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5400040" cy="1539240"/>
            <wp:effectExtent l="0" t="0" r="0" b="0"/>
            <wp:docPr id="1" name="Slika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/>
      </w:pPr>
      <w:r>
        <w:rPr/>
        <w:t xml:space="preserve">KLASA: </w:t>
      </w:r>
    </w:p>
    <w:p>
      <w:pPr>
        <w:pStyle w:val="Normal"/>
        <w:spacing w:before="0" w:after="0"/>
        <w:rPr/>
      </w:pPr>
      <w:r>
        <w:rPr/>
        <w:t xml:space="preserve">URBROJ: </w:t>
      </w:r>
    </w:p>
    <w:p>
      <w:pPr>
        <w:pStyle w:val="Normal"/>
        <w:spacing w:before="0" w:after="0"/>
        <w:rPr/>
      </w:pPr>
      <w:r>
        <w:rPr/>
        <w:t xml:space="preserve">Zabok,  </w:t>
      </w:r>
      <w:r>
        <w:rPr/>
        <w:t>02.09.2026.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bCs/>
          <w:sz w:val="24"/>
          <w:szCs w:val="24"/>
        </w:rPr>
        <w:t>REZULTATI ODABIRA PONUDA PREMA JAVNOM POZIVU 001-2026</w:t>
      </w:r>
    </w:p>
    <w:p>
      <w:pPr>
        <w:pStyle w:val="Normal"/>
        <w:jc w:val="center"/>
        <w:rPr/>
      </w:pPr>
      <w:r>
        <w:rPr>
          <w:b/>
          <w:bCs/>
          <w:sz w:val="24"/>
          <w:szCs w:val="24"/>
        </w:rPr>
        <w:t>na roditeljskom sastanku u Školi 02.09.2026.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Roditeljskom </w:t>
      </w:r>
      <w:r>
        <w:rPr>
          <w:sz w:val="24"/>
          <w:szCs w:val="24"/>
        </w:rPr>
        <w:t xml:space="preserve">sastanku održanom 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>rujna</w:t>
      </w:r>
      <w:r>
        <w:rPr>
          <w:sz w:val="24"/>
          <w:szCs w:val="24"/>
        </w:rPr>
        <w:t xml:space="preserve"> 2026. godine u 1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:00 sati, Povjerenstvo za provedbu javnog poziva </w:t>
      </w:r>
      <w:r>
        <w:rPr>
          <w:sz w:val="24"/>
          <w:szCs w:val="24"/>
        </w:rPr>
        <w:t>donosi</w:t>
      </w:r>
      <w:r>
        <w:rPr>
          <w:sz w:val="24"/>
          <w:szCs w:val="24"/>
        </w:rPr>
        <w:t xml:space="preserve"> izbor najpovoljnije ponude za školsku ekskurziju 2. D, 3. D i 4. D razreda u Veneciju.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Od tri ponuđene Agencije koje su se predstavile prezentacijama, a to su TRAVELEGO, </w:t>
      </w:r>
      <w:r>
        <w:rPr>
          <w:sz w:val="24"/>
          <w:szCs w:val="24"/>
        </w:rPr>
        <w:t xml:space="preserve">Potočki Travel </w:t>
      </w:r>
      <w:r>
        <w:rPr>
          <w:sz w:val="24"/>
          <w:szCs w:val="24"/>
        </w:rPr>
        <w:t>i Vrelej,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temeljem glasanja roditelja zaokruživanjem na listiću, jednoglasno je donešena odluka da je davatelj usluge agencija </w:t>
      </w:r>
      <w:r>
        <w:rPr>
          <w:b/>
          <w:bCs/>
          <w:sz w:val="24"/>
          <w:szCs w:val="24"/>
        </w:rPr>
        <w:t>Potočki Travel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U Zaboku, </w:t>
      </w:r>
      <w:r>
        <w:rPr>
          <w:sz w:val="24"/>
          <w:szCs w:val="24"/>
        </w:rPr>
        <w:t>02. 09</w:t>
      </w:r>
      <w:r>
        <w:rPr>
          <w:sz w:val="24"/>
          <w:szCs w:val="24"/>
        </w:rPr>
        <w:t xml:space="preserve">. 2026.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>Povjerenstvo za provedbu javnog poziva i izbor najpovoljnije ponude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 xml:space="preserve">Predsjednica Povjerenstva: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                                                                    </w:t>
      </w:r>
      <w:r>
        <w:rPr>
          <w:sz w:val="24"/>
          <w:szCs w:val="24"/>
        </w:rPr>
        <w:t>dr.art. Mirjana Drempeti-Hanžić, prof. savjetnik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footerReference w:type="default" r:id="rId3"/>
      <w:type w:val="nextPage"/>
      <w:pgSz w:w="11906" w:h="16838"/>
      <w:pgMar w:left="1417" w:right="1417" w:header="0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drawing>
        <wp:inline distT="0" distB="0" distL="0" distR="0">
          <wp:extent cx="2339975" cy="762000"/>
          <wp:effectExtent l="0" t="0" r="0" b="0"/>
          <wp:docPr id="2" name="Slika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settings.xml><?xml version="1.0" encoding="utf-8"?>
<w:settings xmlns:w="http://schemas.openxmlformats.org/wordprocessingml/2006/main">
  <w:zoom w:percent="129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740c09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740c09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740c0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740c0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547518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ef681c"/>
    <w:pPr>
      <w:spacing w:lineRule="auto" w:line="252"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Trio_Office/6.2.8.2$Windows_x86 LibreOffice_project/</Application>
  <Pages>2</Pages>
  <Words>105</Words>
  <Characters>640</Characters>
  <CharactersWithSpaces>922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2026-08-28T05:11:00Z</dcterms:created>
  <dc:creator>Ivana Novoselec</dc:creator>
  <dc:description/>
  <dc:language>hr-HR</dc:language>
  <cp:lastModifiedBy/>
  <dcterms:modified xsi:type="dcterms:W3CDTF">2026-09-04T10:53:43Z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