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DCB65" w14:textId="4EC37188" w:rsidR="00C94E01" w:rsidRPr="00DF7814" w:rsidRDefault="00C94E01" w:rsidP="00146A0B">
      <w:pPr>
        <w:spacing w:after="0" w:line="240" w:lineRule="auto"/>
        <w:jc w:val="both"/>
        <w:rPr>
          <w:rFonts w:ascii="Arial" w:hAnsi="Arial" w:cs="Arial"/>
          <w:color w:val="5F5F5F"/>
        </w:rPr>
      </w:pPr>
    </w:p>
    <w:p w14:paraId="2050BAB5" w14:textId="77777777" w:rsidR="00C94E01" w:rsidRPr="00DF7814" w:rsidRDefault="00C94E01" w:rsidP="00146A0B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9900" w:type="dxa"/>
        <w:tblLook w:val="01E0" w:firstRow="1" w:lastRow="1" w:firstColumn="1" w:lastColumn="1" w:noHBand="0" w:noVBand="0"/>
      </w:tblPr>
      <w:tblGrid>
        <w:gridCol w:w="8720"/>
        <w:gridCol w:w="590"/>
        <w:gridCol w:w="590"/>
      </w:tblGrid>
      <w:tr w:rsidR="00C94E01" w:rsidRPr="00DF7814" w14:paraId="29C7DFAC" w14:textId="77777777" w:rsidTr="0059471E">
        <w:tc>
          <w:tcPr>
            <w:tcW w:w="8720" w:type="dxa"/>
          </w:tcPr>
          <w:p w14:paraId="54178380" w14:textId="17BB78FC" w:rsidR="00C94E01" w:rsidRPr="00DF7814" w:rsidRDefault="0059471E" w:rsidP="00146A0B">
            <w:pPr>
              <w:spacing w:after="0" w:line="240" w:lineRule="auto"/>
              <w:jc w:val="both"/>
              <w:rPr>
                <w:rFonts w:ascii="Arial" w:hAnsi="Arial" w:cs="Arial"/>
                <w:noProof/>
                <w:lang w:eastAsia="hr-HR"/>
              </w:rPr>
            </w:pPr>
            <w:r>
              <w:rPr>
                <w:noProof/>
                <w:lang w:eastAsia="hr-HR"/>
              </w:rPr>
              <w:drawing>
                <wp:inline distT="0" distB="0" distL="0" distR="0" wp14:anchorId="0E1D10F9" wp14:editId="0C20E77E">
                  <wp:extent cx="5400000" cy="1539285"/>
                  <wp:effectExtent l="0" t="0" r="0" b="3810"/>
                  <wp:docPr id="5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0" cy="153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" w:type="dxa"/>
          </w:tcPr>
          <w:p w14:paraId="251CA5DC" w14:textId="77777777" w:rsidR="00C94E01" w:rsidRPr="00DF7814" w:rsidRDefault="00C94E01" w:rsidP="00146A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90" w:type="dxa"/>
            <w:vAlign w:val="bottom"/>
          </w:tcPr>
          <w:p w14:paraId="5713B306" w14:textId="77777777" w:rsidR="00C94E01" w:rsidRPr="00DF7814" w:rsidRDefault="00C94E01" w:rsidP="00146A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33D89081" w14:textId="3A719CEE" w:rsidR="00C94E01" w:rsidRDefault="00C94E01" w:rsidP="00146A0B">
      <w:pPr>
        <w:pStyle w:val="Zaglavlje"/>
        <w:tabs>
          <w:tab w:val="clear" w:pos="4536"/>
          <w:tab w:val="clear" w:pos="9072"/>
        </w:tabs>
        <w:ind w:left="3960"/>
        <w:jc w:val="both"/>
        <w:rPr>
          <w:rFonts w:ascii="Arial" w:hAnsi="Arial" w:cs="Arial"/>
          <w:b/>
          <w:sz w:val="22"/>
          <w:szCs w:val="22"/>
        </w:rPr>
      </w:pPr>
    </w:p>
    <w:p w14:paraId="339E3CAA" w14:textId="0151D80F" w:rsidR="0059471E" w:rsidRDefault="0059471E" w:rsidP="00146A0B">
      <w:pPr>
        <w:pStyle w:val="Zaglavlje"/>
        <w:tabs>
          <w:tab w:val="clear" w:pos="4536"/>
          <w:tab w:val="clear" w:pos="9072"/>
        </w:tabs>
        <w:ind w:left="3960"/>
        <w:jc w:val="both"/>
        <w:rPr>
          <w:rFonts w:ascii="Arial" w:hAnsi="Arial" w:cs="Arial"/>
          <w:b/>
          <w:sz w:val="22"/>
          <w:szCs w:val="22"/>
        </w:rPr>
      </w:pPr>
    </w:p>
    <w:p w14:paraId="3BDA5E6A" w14:textId="77777777" w:rsidR="0059471E" w:rsidRPr="00DF7814" w:rsidRDefault="0059471E" w:rsidP="00146A0B">
      <w:pPr>
        <w:pStyle w:val="Zaglavlje"/>
        <w:tabs>
          <w:tab w:val="clear" w:pos="4536"/>
          <w:tab w:val="clear" w:pos="9072"/>
        </w:tabs>
        <w:ind w:left="3960"/>
        <w:jc w:val="both"/>
        <w:rPr>
          <w:rFonts w:ascii="Arial" w:hAnsi="Arial" w:cs="Arial"/>
          <w:b/>
          <w:sz w:val="22"/>
          <w:szCs w:val="22"/>
        </w:rPr>
      </w:pPr>
    </w:p>
    <w:p w14:paraId="162C8500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ind w:left="3960"/>
        <w:jc w:val="both"/>
        <w:rPr>
          <w:rFonts w:ascii="Arial" w:hAnsi="Arial" w:cs="Arial"/>
          <w:b/>
          <w:sz w:val="22"/>
          <w:szCs w:val="22"/>
        </w:rPr>
      </w:pPr>
    </w:p>
    <w:p w14:paraId="44F70633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ind w:left="3960"/>
        <w:jc w:val="both"/>
        <w:rPr>
          <w:rFonts w:ascii="Arial" w:hAnsi="Arial" w:cs="Arial"/>
          <w:b/>
          <w:sz w:val="22"/>
          <w:szCs w:val="22"/>
        </w:rPr>
      </w:pPr>
    </w:p>
    <w:p w14:paraId="53B5AB04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ind w:left="3960"/>
        <w:jc w:val="both"/>
        <w:rPr>
          <w:rFonts w:ascii="Arial" w:hAnsi="Arial" w:cs="Arial"/>
          <w:b/>
          <w:sz w:val="22"/>
          <w:szCs w:val="22"/>
        </w:rPr>
      </w:pPr>
    </w:p>
    <w:p w14:paraId="7B6EA625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ind w:left="3960"/>
        <w:jc w:val="both"/>
        <w:rPr>
          <w:rFonts w:ascii="Arial" w:hAnsi="Arial" w:cs="Arial"/>
          <w:b/>
          <w:sz w:val="22"/>
          <w:szCs w:val="22"/>
        </w:rPr>
      </w:pPr>
    </w:p>
    <w:p w14:paraId="5EE8D6A5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ind w:left="3960"/>
        <w:jc w:val="both"/>
        <w:rPr>
          <w:rFonts w:ascii="Arial" w:hAnsi="Arial" w:cs="Arial"/>
          <w:b/>
          <w:sz w:val="22"/>
          <w:szCs w:val="22"/>
        </w:rPr>
      </w:pPr>
    </w:p>
    <w:p w14:paraId="257F65DD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ind w:left="3960"/>
        <w:jc w:val="both"/>
        <w:rPr>
          <w:rFonts w:ascii="Arial" w:hAnsi="Arial" w:cs="Arial"/>
          <w:b/>
          <w:sz w:val="22"/>
          <w:szCs w:val="22"/>
        </w:rPr>
      </w:pPr>
    </w:p>
    <w:p w14:paraId="237394AC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ind w:left="3960"/>
        <w:jc w:val="both"/>
        <w:rPr>
          <w:rFonts w:ascii="Arial" w:hAnsi="Arial" w:cs="Arial"/>
          <w:b/>
          <w:sz w:val="22"/>
          <w:szCs w:val="22"/>
        </w:rPr>
      </w:pPr>
    </w:p>
    <w:p w14:paraId="241B459B" w14:textId="77777777" w:rsidR="00C94E01" w:rsidRPr="00DF7814" w:rsidRDefault="00C94E01" w:rsidP="00146A0B">
      <w:pPr>
        <w:spacing w:after="0" w:line="240" w:lineRule="auto"/>
        <w:ind w:left="3969"/>
        <w:jc w:val="both"/>
        <w:rPr>
          <w:rFonts w:ascii="Arial" w:hAnsi="Arial" w:cs="Arial"/>
          <w:b/>
          <w:noProof/>
          <w:lang w:eastAsia="hr-HR"/>
        </w:rPr>
      </w:pPr>
    </w:p>
    <w:p w14:paraId="454A0AD9" w14:textId="77777777" w:rsidR="00C94E01" w:rsidRPr="00DF7814" w:rsidRDefault="00C94E01" w:rsidP="00146A0B">
      <w:pPr>
        <w:spacing w:after="0" w:line="240" w:lineRule="auto"/>
        <w:ind w:left="3969"/>
        <w:jc w:val="both"/>
        <w:rPr>
          <w:rFonts w:ascii="Arial" w:hAnsi="Arial" w:cs="Arial"/>
          <w:b/>
          <w:noProof/>
          <w:lang w:eastAsia="hr-HR"/>
        </w:rPr>
      </w:pPr>
    </w:p>
    <w:p w14:paraId="19B1452E" w14:textId="2DEC4AA0" w:rsidR="00DF7814" w:rsidRPr="0059471E" w:rsidRDefault="0059471E" w:rsidP="00146A0B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b/>
          <w:noProof/>
          <w:lang w:eastAsia="hr-HR"/>
        </w:rPr>
      </w:pPr>
      <w:r w:rsidRPr="0059471E">
        <w:rPr>
          <w:rFonts w:ascii="Arial" w:hAnsi="Arial" w:cs="Arial"/>
          <w:b/>
          <w:noProof/>
          <w:lang w:eastAsia="hr-HR"/>
        </w:rPr>
        <w:t xml:space="preserve">OBRAZLOŽENJE </w:t>
      </w:r>
      <w:r>
        <w:rPr>
          <w:rFonts w:ascii="Arial" w:hAnsi="Arial" w:cs="Arial"/>
          <w:b/>
        </w:rPr>
        <w:t>I. IZMJENE I DOPUNE</w:t>
      </w:r>
      <w:r w:rsidRPr="0059471E">
        <w:rPr>
          <w:rFonts w:ascii="Arial" w:hAnsi="Arial" w:cs="Arial"/>
          <w:b/>
        </w:rPr>
        <w:t xml:space="preserve"> </w:t>
      </w:r>
      <w:r w:rsidRPr="0059471E">
        <w:rPr>
          <w:rFonts w:ascii="Arial" w:hAnsi="Arial" w:cs="Arial"/>
          <w:b/>
          <w:noProof/>
          <w:lang w:eastAsia="hr-HR"/>
        </w:rPr>
        <w:t>FINANCIJSKOG PLANA</w:t>
      </w:r>
      <w:r w:rsidRPr="0059471E">
        <w:rPr>
          <w:rFonts w:ascii="Arial" w:hAnsi="Arial" w:cs="Arial"/>
          <w:b/>
        </w:rPr>
        <w:t xml:space="preserve"> ZA 2026. GODINU</w:t>
      </w:r>
      <w:r w:rsidRPr="0059471E">
        <w:rPr>
          <w:rFonts w:ascii="Arial" w:hAnsi="Arial" w:cs="Arial"/>
          <w:b/>
          <w:noProof/>
          <w:lang w:eastAsia="hr-HR"/>
        </w:rPr>
        <w:t xml:space="preserve"> </w:t>
      </w:r>
    </w:p>
    <w:p w14:paraId="61B15ECC" w14:textId="22B6449F" w:rsidR="00DF7814" w:rsidRPr="0059471E" w:rsidRDefault="0059471E" w:rsidP="00146A0B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b/>
          <w:noProof/>
          <w:lang w:eastAsia="hr-HR"/>
        </w:rPr>
      </w:pPr>
      <w:r w:rsidRPr="0059471E">
        <w:rPr>
          <w:rFonts w:ascii="Arial" w:hAnsi="Arial" w:cs="Arial"/>
          <w:b/>
          <w:noProof/>
          <w:lang w:eastAsia="hr-HR"/>
        </w:rPr>
        <w:t>ŠKOLE ZA UMJETNOST, DIZAJN, GRAFIKU I ODJEĆU ZABOK</w:t>
      </w:r>
    </w:p>
    <w:p w14:paraId="3D479616" w14:textId="77777777" w:rsidR="00C94E01" w:rsidRPr="00DF7814" w:rsidRDefault="00C94E01" w:rsidP="00146A0B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b/>
          <w:noProof/>
          <w:lang w:eastAsia="hr-HR"/>
        </w:rPr>
      </w:pPr>
    </w:p>
    <w:p w14:paraId="7E55AE2B" w14:textId="77777777" w:rsidR="00C94E01" w:rsidRPr="00DF7814" w:rsidRDefault="00C94E01" w:rsidP="00146A0B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rial" w:hAnsi="Arial" w:cs="Arial"/>
          <w:b/>
          <w:noProof/>
          <w:lang w:eastAsia="hr-HR"/>
        </w:rPr>
      </w:pPr>
    </w:p>
    <w:p w14:paraId="3807A234" w14:textId="77777777" w:rsidR="00C94E01" w:rsidRPr="00DF7814" w:rsidRDefault="00C94E01" w:rsidP="00146A0B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rial" w:hAnsi="Arial" w:cs="Arial"/>
          <w:noProof/>
          <w:lang w:eastAsia="hr-HR"/>
        </w:rPr>
      </w:pPr>
    </w:p>
    <w:p w14:paraId="17E68507" w14:textId="77777777" w:rsidR="00C94E01" w:rsidRPr="00DF7814" w:rsidRDefault="00C94E01" w:rsidP="00146A0B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rial" w:hAnsi="Arial" w:cs="Arial"/>
          <w:noProof/>
          <w:lang w:eastAsia="hr-HR"/>
        </w:rPr>
      </w:pPr>
    </w:p>
    <w:p w14:paraId="018A12BF" w14:textId="77777777" w:rsidR="00C94E01" w:rsidRPr="00DF7814" w:rsidRDefault="00C94E01" w:rsidP="00146A0B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rial" w:hAnsi="Arial" w:cs="Arial"/>
          <w:noProof/>
          <w:lang w:eastAsia="hr-HR"/>
        </w:rPr>
      </w:pPr>
    </w:p>
    <w:p w14:paraId="28FDDB84" w14:textId="77777777" w:rsidR="00C94E01" w:rsidRPr="00DF7814" w:rsidRDefault="00C94E01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2DDB1E4A" w14:textId="77777777" w:rsidR="00C94E01" w:rsidRPr="00DF7814" w:rsidRDefault="00C94E01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4A25B8DD" w14:textId="77777777" w:rsidR="00C94E01" w:rsidRPr="00DF7814" w:rsidRDefault="00C94E01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2431CC6B" w14:textId="77777777" w:rsidR="00C94E01" w:rsidRPr="00DF7814" w:rsidRDefault="00C94E01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257BE3AA" w14:textId="77777777" w:rsidR="00C94E01" w:rsidRPr="00DF7814" w:rsidRDefault="00C94E01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1CD9AC7A" w14:textId="77777777" w:rsidR="00C94E01" w:rsidRPr="00DF7814" w:rsidRDefault="00C94E01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65BA953E" w14:textId="77777777" w:rsidR="00C94E01" w:rsidRPr="00DF7814" w:rsidRDefault="00C94E01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41FC4BF5" w14:textId="77777777" w:rsidR="00C94E01" w:rsidRPr="00DF7814" w:rsidRDefault="00C94E01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06FAC715" w14:textId="2AD91452" w:rsidR="00C94E01" w:rsidRDefault="00C94E01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64ED6262" w14:textId="57A61FC3" w:rsidR="0059471E" w:rsidRDefault="0059471E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1B1D536F" w14:textId="77777777" w:rsidR="0059471E" w:rsidRPr="00DF7814" w:rsidRDefault="0059471E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5DB41245" w14:textId="77777777" w:rsidR="00C94E01" w:rsidRPr="00DF7814" w:rsidRDefault="00C94E01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602DD042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589B6318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5C3577DE" w14:textId="05225D9C" w:rsidR="00293ADB" w:rsidRPr="00DF7814" w:rsidRDefault="00250A94" w:rsidP="00146A0B">
      <w:pPr>
        <w:pStyle w:val="Zaglavlje"/>
        <w:tabs>
          <w:tab w:val="clear" w:pos="4536"/>
          <w:tab w:val="clear" w:pos="9072"/>
        </w:tabs>
        <w:ind w:left="851"/>
        <w:jc w:val="both"/>
        <w:rPr>
          <w:rFonts w:ascii="Arial" w:hAnsi="Arial" w:cs="Arial"/>
          <w:sz w:val="22"/>
          <w:szCs w:val="22"/>
        </w:rPr>
      </w:pPr>
      <w:r w:rsidRPr="00DF7814">
        <w:rPr>
          <w:rFonts w:ascii="Arial" w:hAnsi="Arial" w:cs="Arial"/>
          <w:sz w:val="22"/>
          <w:szCs w:val="22"/>
        </w:rPr>
        <w:t>Klasa: 400-02/2</w:t>
      </w:r>
      <w:r w:rsidR="00CC3F75" w:rsidRPr="00DF7814">
        <w:rPr>
          <w:rFonts w:ascii="Arial" w:hAnsi="Arial" w:cs="Arial"/>
          <w:sz w:val="22"/>
          <w:szCs w:val="22"/>
        </w:rPr>
        <w:t>5</w:t>
      </w:r>
      <w:r w:rsidR="006C6754" w:rsidRPr="00DF7814">
        <w:rPr>
          <w:rFonts w:ascii="Arial" w:hAnsi="Arial" w:cs="Arial"/>
          <w:sz w:val="22"/>
          <w:szCs w:val="22"/>
        </w:rPr>
        <w:t>-01</w:t>
      </w:r>
      <w:r w:rsidR="00C14E2D" w:rsidRPr="00DF7814">
        <w:rPr>
          <w:rFonts w:ascii="Arial" w:hAnsi="Arial" w:cs="Arial"/>
          <w:sz w:val="22"/>
          <w:szCs w:val="22"/>
        </w:rPr>
        <w:t>/03</w:t>
      </w:r>
      <w:r w:rsidR="00C225F8" w:rsidRPr="00DF7814">
        <w:rPr>
          <w:rFonts w:ascii="Arial" w:hAnsi="Arial" w:cs="Arial"/>
          <w:sz w:val="22"/>
          <w:szCs w:val="22"/>
        </w:rPr>
        <w:t xml:space="preserve">                </w:t>
      </w:r>
    </w:p>
    <w:p w14:paraId="0A446BEC" w14:textId="30E236AD" w:rsidR="00293ADB" w:rsidRPr="00DF7814" w:rsidRDefault="00250A94" w:rsidP="00146A0B">
      <w:pPr>
        <w:pStyle w:val="Zaglavlje"/>
        <w:tabs>
          <w:tab w:val="clear" w:pos="4536"/>
          <w:tab w:val="clear" w:pos="9072"/>
        </w:tabs>
        <w:ind w:left="851"/>
        <w:jc w:val="both"/>
        <w:rPr>
          <w:rFonts w:ascii="Arial" w:hAnsi="Arial" w:cs="Arial"/>
          <w:sz w:val="22"/>
          <w:szCs w:val="22"/>
        </w:rPr>
      </w:pPr>
      <w:proofErr w:type="spellStart"/>
      <w:r w:rsidRPr="00DF7814">
        <w:rPr>
          <w:rFonts w:ascii="Arial" w:hAnsi="Arial" w:cs="Arial"/>
          <w:sz w:val="22"/>
          <w:szCs w:val="22"/>
        </w:rPr>
        <w:t>Urbroj</w:t>
      </w:r>
      <w:proofErr w:type="spellEnd"/>
      <w:r w:rsidRPr="00DF7814">
        <w:rPr>
          <w:rFonts w:ascii="Arial" w:hAnsi="Arial" w:cs="Arial"/>
          <w:sz w:val="22"/>
          <w:szCs w:val="22"/>
        </w:rPr>
        <w:t xml:space="preserve">: </w:t>
      </w:r>
      <w:r w:rsidR="007065FA" w:rsidRPr="00DF7814">
        <w:rPr>
          <w:rFonts w:ascii="Arial" w:hAnsi="Arial" w:cs="Arial"/>
          <w:sz w:val="22"/>
          <w:szCs w:val="22"/>
        </w:rPr>
        <w:t>2140-93-2</w:t>
      </w:r>
      <w:r w:rsidR="00CC3F75" w:rsidRPr="00DF7814">
        <w:rPr>
          <w:rFonts w:ascii="Arial" w:hAnsi="Arial" w:cs="Arial"/>
          <w:sz w:val="22"/>
          <w:szCs w:val="22"/>
        </w:rPr>
        <w:t>5</w:t>
      </w:r>
      <w:r w:rsidR="00095D2A">
        <w:rPr>
          <w:rFonts w:ascii="Arial" w:hAnsi="Arial" w:cs="Arial"/>
          <w:sz w:val="22"/>
          <w:szCs w:val="22"/>
        </w:rPr>
        <w:t>-3</w:t>
      </w:r>
    </w:p>
    <w:p w14:paraId="7DED0244" w14:textId="574CB28A" w:rsidR="00C94E01" w:rsidRPr="00DF7814" w:rsidRDefault="00676969" w:rsidP="00146A0B">
      <w:pPr>
        <w:pStyle w:val="Zaglavlje"/>
        <w:tabs>
          <w:tab w:val="clear" w:pos="4536"/>
          <w:tab w:val="clear" w:pos="9072"/>
        </w:tabs>
        <w:ind w:left="851"/>
        <w:jc w:val="both"/>
        <w:rPr>
          <w:rFonts w:ascii="Arial" w:hAnsi="Arial" w:cs="Arial"/>
          <w:sz w:val="22"/>
          <w:szCs w:val="22"/>
        </w:rPr>
      </w:pPr>
      <w:r w:rsidRPr="00DF7814">
        <w:rPr>
          <w:rFonts w:ascii="Arial" w:hAnsi="Arial" w:cs="Arial"/>
          <w:sz w:val="22"/>
          <w:szCs w:val="22"/>
        </w:rPr>
        <w:t xml:space="preserve">Zabok, </w:t>
      </w:r>
      <w:r w:rsidR="0059471E">
        <w:rPr>
          <w:rFonts w:ascii="Arial" w:hAnsi="Arial" w:cs="Arial"/>
          <w:sz w:val="22"/>
          <w:szCs w:val="22"/>
        </w:rPr>
        <w:t>02.06.2026.</w:t>
      </w:r>
    </w:p>
    <w:p w14:paraId="087CDA20" w14:textId="77777777" w:rsidR="00C94E01" w:rsidRPr="00DF7814" w:rsidRDefault="00C94E01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38C8B4FF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06D47D65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20DB4E9B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18634BA8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345A1A1D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7FA89935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020A7BD2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673CDA9D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249BA323" w14:textId="76532DAC" w:rsidR="00293ADB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700C1A37" w14:textId="5535609A" w:rsidR="005D3DB4" w:rsidRDefault="005D3DB4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7BC7E276" w14:textId="6AFF324C" w:rsidR="005D3DB4" w:rsidRDefault="005D3DB4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5B399082" w14:textId="1A934050" w:rsidR="005D3DB4" w:rsidRDefault="005D3DB4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7D95CFB2" w14:textId="7F07D3A3" w:rsidR="00544D7A" w:rsidRPr="00DF7814" w:rsidRDefault="00544D7A" w:rsidP="00146A0B">
      <w:pPr>
        <w:pStyle w:val="Zaglavlje"/>
        <w:tabs>
          <w:tab w:val="clear" w:pos="4536"/>
          <w:tab w:val="clear" w:pos="9072"/>
        </w:tabs>
        <w:ind w:left="567"/>
        <w:jc w:val="both"/>
        <w:rPr>
          <w:rFonts w:ascii="Arial" w:hAnsi="Arial" w:cs="Arial"/>
          <w:sz w:val="22"/>
          <w:szCs w:val="22"/>
        </w:rPr>
      </w:pPr>
    </w:p>
    <w:p w14:paraId="5FAB937B" w14:textId="77777777" w:rsidR="00095D2A" w:rsidRDefault="00095D2A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Prema Uputi Krapinsko zagorske županije, Upravnog odjela za financije i proračun od 15. svibnja 2026. godine izrađena je I. Izmjena i dopuna Financijskog plana Škole za umjetnost, dizajn, grafiku i odjeću Zabok.</w:t>
      </w:r>
    </w:p>
    <w:p w14:paraId="48CDCFA4" w14:textId="77777777" w:rsidR="00095D2A" w:rsidRDefault="00095D2A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774DDFA4" w14:textId="655CA26E" w:rsidR="00544D7A" w:rsidRPr="00DF7814" w:rsidRDefault="00AC18E5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095D2A">
        <w:rPr>
          <w:rFonts w:ascii="Arial" w:hAnsi="Arial" w:cs="Arial"/>
          <w:sz w:val="22"/>
          <w:szCs w:val="22"/>
        </w:rPr>
        <w:t>I. Izmjena i dopuna Financijskog plana ŠUDIG-a Zabok za 2026 godinu temelji se na Odluci o kriterijima, mjerilima i načinu financiranja decentraliziranih funkcija u školstvu za 2026. godinu koju je donio Župan KZŽ; K</w:t>
      </w:r>
      <w:r>
        <w:rPr>
          <w:rFonts w:ascii="Arial" w:hAnsi="Arial" w:cs="Arial"/>
          <w:sz w:val="22"/>
          <w:szCs w:val="22"/>
        </w:rPr>
        <w:t>LASA</w:t>
      </w:r>
      <w:r w:rsidR="00095D2A">
        <w:rPr>
          <w:rFonts w:ascii="Arial" w:hAnsi="Arial" w:cs="Arial"/>
          <w:sz w:val="22"/>
          <w:szCs w:val="22"/>
        </w:rPr>
        <w:t xml:space="preserve">: 602-06/26-01/10, </w:t>
      </w:r>
      <w:r>
        <w:rPr>
          <w:rFonts w:ascii="Arial" w:hAnsi="Arial" w:cs="Arial"/>
          <w:sz w:val="22"/>
          <w:szCs w:val="22"/>
        </w:rPr>
        <w:t>URBROJ</w:t>
      </w:r>
      <w:r w:rsidR="00095D2A">
        <w:rPr>
          <w:rFonts w:ascii="Arial" w:hAnsi="Arial" w:cs="Arial"/>
          <w:sz w:val="22"/>
          <w:szCs w:val="22"/>
        </w:rPr>
        <w:t>: 2140-02-26-</w:t>
      </w:r>
      <w:r>
        <w:rPr>
          <w:rFonts w:ascii="Arial" w:hAnsi="Arial" w:cs="Arial"/>
          <w:sz w:val="22"/>
          <w:szCs w:val="22"/>
        </w:rPr>
        <w:t>4 OD 24. 03.2026. godine te na Uputama upravnog odjela za obrazovanje, kulturu, šport i tehničku kulturu KZŽ.</w:t>
      </w:r>
    </w:p>
    <w:p w14:paraId="018990CA" w14:textId="77777777" w:rsidR="009D576F" w:rsidRPr="00DF7814" w:rsidRDefault="009D576F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b/>
          <w:sz w:val="22"/>
          <w:szCs w:val="22"/>
        </w:rPr>
      </w:pPr>
    </w:p>
    <w:p w14:paraId="158452C1" w14:textId="77777777" w:rsidR="00544D7A" w:rsidRPr="00DF7814" w:rsidRDefault="00544D7A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b/>
          <w:sz w:val="22"/>
          <w:szCs w:val="22"/>
        </w:rPr>
      </w:pPr>
    </w:p>
    <w:p w14:paraId="4740002D" w14:textId="77777777" w:rsidR="00AC18E5" w:rsidRDefault="00AC18E5" w:rsidP="00AC18E5">
      <w:pPr>
        <w:pStyle w:val="Zaglavlje"/>
        <w:numPr>
          <w:ilvl w:val="0"/>
          <w:numId w:val="3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Izmjena i dopuna Financijskog plana ŠUDIG-a Zabok:</w:t>
      </w:r>
    </w:p>
    <w:p w14:paraId="1C4FACAB" w14:textId="6D6C8B56" w:rsidR="00AC18E5" w:rsidRDefault="00AC18E5" w:rsidP="00AC18E5">
      <w:pPr>
        <w:pStyle w:val="Zaglavlje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sz w:val="22"/>
          <w:szCs w:val="22"/>
        </w:rPr>
      </w:pPr>
    </w:p>
    <w:p w14:paraId="782A4C43" w14:textId="7711DC89" w:rsidR="00977BBC" w:rsidRDefault="00977BBC" w:rsidP="00AC18E5">
      <w:pPr>
        <w:pStyle w:val="Zaglavlje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Planirani prihodi i rashodi – 3.318.958,89</w:t>
      </w:r>
    </w:p>
    <w:p w14:paraId="105E8320" w14:textId="03A6EFED" w:rsidR="00977BBC" w:rsidRDefault="00977BBC" w:rsidP="00977BBC">
      <w:pPr>
        <w:pStyle w:val="Zaglavlje"/>
        <w:tabs>
          <w:tab w:val="clear" w:pos="4536"/>
          <w:tab w:val="clear" w:pos="9072"/>
        </w:tabs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I. Izmjena ukupni prihodi i rashodi -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3.349.849.,89</w:t>
      </w:r>
    </w:p>
    <w:p w14:paraId="1DE08C77" w14:textId="77777777" w:rsidR="00977BBC" w:rsidRDefault="00977BBC" w:rsidP="00977BBC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75412650" w14:textId="70784A9C" w:rsidR="00AC18E5" w:rsidRPr="00AC18E5" w:rsidRDefault="00AC18E5" w:rsidP="00AC18E5">
      <w:pPr>
        <w:pStyle w:val="Zaglavlje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b/>
          <w:sz w:val="22"/>
          <w:szCs w:val="22"/>
        </w:rPr>
      </w:pPr>
      <w:r w:rsidRPr="00AC18E5">
        <w:rPr>
          <w:rFonts w:ascii="Arial" w:hAnsi="Arial" w:cs="Arial"/>
          <w:b/>
          <w:sz w:val="22"/>
          <w:szCs w:val="22"/>
        </w:rPr>
        <w:t>PRIHODI I RASHODI PREMA IZVORIMA FINANCIRANJA</w:t>
      </w:r>
    </w:p>
    <w:p w14:paraId="51D33BD5" w14:textId="77777777" w:rsidR="00AC18E5" w:rsidRPr="00AC18E5" w:rsidRDefault="00AC18E5" w:rsidP="00AC18E5">
      <w:pPr>
        <w:pStyle w:val="Zaglavlje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/>
          <w:sz w:val="22"/>
          <w:szCs w:val="22"/>
          <w:u w:val="single"/>
        </w:rPr>
      </w:pPr>
    </w:p>
    <w:p w14:paraId="4594F7C2" w14:textId="7B04F377" w:rsidR="00AC18E5" w:rsidRPr="00AC18E5" w:rsidRDefault="00AC18E5" w:rsidP="00AC18E5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i/>
          <w:sz w:val="22"/>
          <w:szCs w:val="22"/>
          <w:u w:val="single"/>
        </w:rPr>
      </w:pPr>
      <w:r w:rsidRPr="00AC18E5">
        <w:rPr>
          <w:rFonts w:ascii="Arial" w:hAnsi="Arial" w:cs="Arial"/>
          <w:i/>
          <w:sz w:val="22"/>
          <w:szCs w:val="22"/>
          <w:u w:val="single"/>
        </w:rPr>
        <w:t xml:space="preserve">Izvor 5.0.3 – DECENTRALIZIRANE FUNKCIJE </w:t>
      </w:r>
    </w:p>
    <w:p w14:paraId="68EED2AD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37C376D4" w14:textId="77777777" w:rsidR="00C87DE9" w:rsidRPr="00C87DE9" w:rsidRDefault="00C87DE9" w:rsidP="00C87DE9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C87DE9">
        <w:rPr>
          <w:rFonts w:ascii="Arial" w:eastAsia="Times New Roman" w:hAnsi="Arial" w:cs="Arial"/>
          <w:lang w:eastAsia="hr-HR"/>
        </w:rPr>
        <w:t>Planirano-215.825,58</w:t>
      </w:r>
    </w:p>
    <w:p w14:paraId="60B27177" w14:textId="77777777" w:rsidR="00C87DE9" w:rsidRPr="00C87DE9" w:rsidRDefault="00C87DE9" w:rsidP="00C87DE9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C87DE9">
        <w:rPr>
          <w:rFonts w:ascii="Arial" w:eastAsia="Times New Roman" w:hAnsi="Arial" w:cs="Arial"/>
          <w:lang w:eastAsia="hr-HR"/>
        </w:rPr>
        <w:t>I izmjena plana proračuna – 215.097,00</w:t>
      </w:r>
    </w:p>
    <w:p w14:paraId="1E4BD932" w14:textId="5BC1D3E9" w:rsidR="00293ADB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17BF4EFE" w14:textId="66328CAB" w:rsidR="00AC18E5" w:rsidRPr="00AC18E5" w:rsidRDefault="00AC18E5" w:rsidP="00AC18E5">
      <w:pPr>
        <w:pStyle w:val="Zaglavlje"/>
        <w:numPr>
          <w:ilvl w:val="0"/>
          <w:numId w:val="33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Odlukom smanjeni prihodi u odnosu na Financijski plan za 728,58 eura</w:t>
      </w:r>
    </w:p>
    <w:p w14:paraId="65B9801F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18750519" w14:textId="7E18071E" w:rsidR="00293ADB" w:rsidRDefault="00AC18E5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Rashodi su </w:t>
      </w:r>
      <w:r w:rsidR="00C87DE9">
        <w:rPr>
          <w:rFonts w:ascii="Arial" w:hAnsi="Arial" w:cs="Arial"/>
          <w:sz w:val="22"/>
          <w:szCs w:val="22"/>
        </w:rPr>
        <w:t>I izmjenom plana preraspoređeni:</w:t>
      </w:r>
    </w:p>
    <w:p w14:paraId="44C3EF68" w14:textId="5A2D79A7" w:rsidR="00C87DE9" w:rsidRDefault="00C87DE9" w:rsidP="00C87DE9">
      <w:pPr>
        <w:pStyle w:val="Zaglavlje"/>
        <w:numPr>
          <w:ilvl w:val="0"/>
          <w:numId w:val="33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Povećani su troškovi prijevoza zaposlenika za 68.322,97 eura, uredski materijal za 200,00 eura, dimnjačarske usluge 256,00 eura</w:t>
      </w:r>
    </w:p>
    <w:p w14:paraId="1DA0E83E" w14:textId="53ADB73C" w:rsidR="00C87DE9" w:rsidRPr="00C87DE9" w:rsidRDefault="00C87DE9" w:rsidP="00C87DE9">
      <w:pPr>
        <w:pStyle w:val="Zaglavlje"/>
        <w:numPr>
          <w:ilvl w:val="0"/>
          <w:numId w:val="33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Smanjenje se odnosi na Usluge tekućeg i investicijskog održavanja građevinskih objekata za 500,00 eura, usluge banaka za 696,75 eura te Ostale najamnine i zakupnine za 35.038,80 eura</w:t>
      </w:r>
    </w:p>
    <w:p w14:paraId="5C514FC5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366E218B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3A099754" w14:textId="66E4B2A8" w:rsidR="00293ADB" w:rsidRPr="00DF7814" w:rsidRDefault="00C87DE9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>Izvor 1.1.</w:t>
      </w:r>
      <w:r w:rsidRPr="00AC18E5">
        <w:rPr>
          <w:rFonts w:ascii="Arial" w:hAnsi="Arial" w:cs="Arial"/>
          <w:i/>
          <w:sz w:val="22"/>
          <w:szCs w:val="22"/>
          <w:u w:val="single"/>
        </w:rPr>
        <w:t xml:space="preserve"> – </w:t>
      </w:r>
      <w:r>
        <w:rPr>
          <w:rFonts w:ascii="Arial" w:hAnsi="Arial" w:cs="Arial"/>
          <w:i/>
          <w:sz w:val="22"/>
          <w:szCs w:val="22"/>
          <w:u w:val="single"/>
        </w:rPr>
        <w:t>ŽUPANIJSKA IZVORNA SREDSTVA</w:t>
      </w:r>
    </w:p>
    <w:p w14:paraId="1CFF5672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0AA42098" w14:textId="7ECE121E" w:rsidR="00293ADB" w:rsidRPr="00DF7814" w:rsidRDefault="00C87DE9" w:rsidP="00C87DE9">
      <w:pPr>
        <w:pStyle w:val="Zaglavlje"/>
        <w:numPr>
          <w:ilvl w:val="0"/>
          <w:numId w:val="33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Prihodi i rashodi nisu se mijenjali prema Uputama Upravnih odjela županije-sredstva planira KZŽ</w:t>
      </w:r>
    </w:p>
    <w:p w14:paraId="55831E24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22282A64" w14:textId="688873F2" w:rsidR="00293ADB" w:rsidRDefault="00C87DE9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Izvor 3.1.9 –VLASTITI PRIHODI</w:t>
      </w:r>
    </w:p>
    <w:p w14:paraId="55D4F589" w14:textId="77777777" w:rsidR="00C87DE9" w:rsidRPr="00DF7814" w:rsidRDefault="00C87DE9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79EEF399" w14:textId="5360A697" w:rsidR="00293ADB" w:rsidRPr="00DF7814" w:rsidRDefault="003A3DB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Ukupni prihodi odnosno rashodi – 89.919,00 (višak prihoda-prodaja stana-64.919.,00)</w:t>
      </w:r>
    </w:p>
    <w:p w14:paraId="5F043A67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40416B24" w14:textId="6E6DD61E" w:rsidR="00293ADB" w:rsidRDefault="003A3DBB" w:rsidP="003A3DBB">
      <w:pPr>
        <w:pStyle w:val="Zaglavlje"/>
        <w:numPr>
          <w:ilvl w:val="0"/>
          <w:numId w:val="33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Smanjeni su rashodi za nabavu opreme za 7.753,00, te rashodi za grafičke i tiskarske usluge za 420,00 eura</w:t>
      </w:r>
    </w:p>
    <w:p w14:paraId="06BC347D" w14:textId="59F2140B" w:rsidR="003A3DBB" w:rsidRPr="00DF7814" w:rsidRDefault="003A3DBB" w:rsidP="003A3DBB">
      <w:pPr>
        <w:pStyle w:val="Zaglavlje"/>
        <w:numPr>
          <w:ilvl w:val="0"/>
          <w:numId w:val="33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Povećani ulaganje za Usluge tekućeg i investicijskog održavanja za 10.303 eura</w:t>
      </w:r>
    </w:p>
    <w:p w14:paraId="28B8293C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3C129E84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3157FEE0" w14:textId="45BE87DB" w:rsidR="00293ADB" w:rsidRPr="00DF7814" w:rsidRDefault="003A3DB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AC18E5">
        <w:rPr>
          <w:rFonts w:ascii="Arial" w:hAnsi="Arial" w:cs="Arial"/>
          <w:i/>
          <w:sz w:val="22"/>
          <w:szCs w:val="22"/>
          <w:u w:val="single"/>
        </w:rPr>
        <w:t xml:space="preserve">Izvor </w:t>
      </w:r>
      <w:r>
        <w:rPr>
          <w:rFonts w:ascii="Arial" w:hAnsi="Arial" w:cs="Arial"/>
          <w:i/>
          <w:sz w:val="22"/>
          <w:szCs w:val="22"/>
          <w:u w:val="single"/>
        </w:rPr>
        <w:t>4.3.9</w:t>
      </w:r>
      <w:r w:rsidRPr="00AC18E5">
        <w:rPr>
          <w:rFonts w:ascii="Arial" w:hAnsi="Arial" w:cs="Arial"/>
          <w:i/>
          <w:sz w:val="22"/>
          <w:szCs w:val="22"/>
          <w:u w:val="single"/>
        </w:rPr>
        <w:t xml:space="preserve"> – </w:t>
      </w:r>
      <w:r>
        <w:rPr>
          <w:rFonts w:ascii="Arial" w:hAnsi="Arial" w:cs="Arial"/>
          <w:i/>
          <w:sz w:val="22"/>
          <w:szCs w:val="22"/>
          <w:u w:val="single"/>
        </w:rPr>
        <w:t xml:space="preserve">PRIHODI ZA POSEBNE NAMJENE </w:t>
      </w:r>
      <w:r w:rsidR="001B2B24">
        <w:rPr>
          <w:rFonts w:ascii="Arial" w:hAnsi="Arial" w:cs="Arial"/>
          <w:i/>
          <w:sz w:val="22"/>
          <w:szCs w:val="22"/>
          <w:u w:val="single"/>
        </w:rPr>
        <w:t>–</w:t>
      </w:r>
      <w:r>
        <w:rPr>
          <w:rFonts w:ascii="Arial" w:hAnsi="Arial" w:cs="Arial"/>
          <w:i/>
          <w:sz w:val="22"/>
          <w:szCs w:val="22"/>
          <w:u w:val="single"/>
        </w:rPr>
        <w:t xml:space="preserve"> </w:t>
      </w:r>
      <w:r w:rsidR="001B2B24">
        <w:rPr>
          <w:rFonts w:ascii="Arial" w:hAnsi="Arial" w:cs="Arial"/>
          <w:i/>
          <w:sz w:val="22"/>
          <w:szCs w:val="22"/>
          <w:u w:val="single"/>
        </w:rPr>
        <w:t>povećani troškovi nastavno materijala-sufinanciranje roditelja</w:t>
      </w:r>
    </w:p>
    <w:p w14:paraId="17D9B7CF" w14:textId="77777777" w:rsidR="00293ADB" w:rsidRPr="00DF7814" w:rsidRDefault="00293ADB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166D5146" w14:textId="354EFADD" w:rsidR="009D576F" w:rsidRPr="00DF7814" w:rsidRDefault="001B2B24" w:rsidP="001B2B24">
      <w:pPr>
        <w:pStyle w:val="Zaglavlje"/>
        <w:numPr>
          <w:ilvl w:val="0"/>
          <w:numId w:val="33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Prihodi povećani za 761,58</w:t>
      </w:r>
    </w:p>
    <w:p w14:paraId="7AD3B26F" w14:textId="77777777" w:rsidR="009D576F" w:rsidRPr="00DF7814" w:rsidRDefault="009D576F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26713B85" w14:textId="692655D6" w:rsidR="009D576F" w:rsidRDefault="00D85629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>Izvor 5.0.119 – POMOĆI IZ DRŽAVNOG PRORAČUNA – 2.832,972</w:t>
      </w:r>
    </w:p>
    <w:p w14:paraId="425B4529" w14:textId="4279186D" w:rsidR="00DF7814" w:rsidRDefault="00DF7814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3AAAE1F8" w14:textId="14DD5DCA" w:rsidR="00DF7814" w:rsidRDefault="00D85629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Prihodi povećani za 15</w:t>
      </w:r>
      <w:r w:rsidR="006168E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350,00 eura -  do povećanja prihoda dolazi radi financiranja domaćinstva triju natjecanja na WSC 10950,00 te višak prihoda 4.400 (neutrošena sredstva projekata), rashodi nastali radi natjecanja su Uredski materijal (1500,00), Ostale usluge za </w:t>
      </w:r>
      <w:r>
        <w:rPr>
          <w:rFonts w:ascii="Arial" w:hAnsi="Arial" w:cs="Arial"/>
          <w:sz w:val="22"/>
          <w:szCs w:val="22"/>
        </w:rPr>
        <w:lastRenderedPageBreak/>
        <w:t>komunikaciju i prijevoz (6.750,00), Oprema (3.000,00) te ostali nespomenuti rashodi (3.700,00)</w:t>
      </w:r>
    </w:p>
    <w:p w14:paraId="7D5DC1CA" w14:textId="4F787154" w:rsidR="00DF7814" w:rsidRDefault="00DF7814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7481C95A" w14:textId="6177E478" w:rsidR="00D85629" w:rsidRDefault="00D85629" w:rsidP="00B06526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Izvor 5.2.49</w:t>
      </w:r>
      <w:r w:rsidRPr="00AC18E5">
        <w:rPr>
          <w:rFonts w:ascii="Arial" w:hAnsi="Arial" w:cs="Arial"/>
          <w:i/>
          <w:sz w:val="22"/>
          <w:szCs w:val="22"/>
          <w:u w:val="single"/>
        </w:rPr>
        <w:t xml:space="preserve"> – </w:t>
      </w:r>
      <w:r>
        <w:rPr>
          <w:rFonts w:ascii="Arial" w:hAnsi="Arial" w:cs="Arial"/>
          <w:i/>
          <w:sz w:val="22"/>
          <w:szCs w:val="22"/>
          <w:u w:val="single"/>
        </w:rPr>
        <w:t xml:space="preserve">JEDINICE LOKALNE SAMOUPRAVE PK </w:t>
      </w:r>
    </w:p>
    <w:p w14:paraId="74FC6AB8" w14:textId="112A95B6" w:rsidR="00B06526" w:rsidRPr="00B06526" w:rsidRDefault="00B06526" w:rsidP="00B06526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i/>
          <w:sz w:val="22"/>
          <w:szCs w:val="22"/>
          <w:u w:val="single"/>
        </w:rPr>
      </w:pPr>
    </w:p>
    <w:p w14:paraId="151A40CD" w14:textId="65227C59" w:rsidR="00DF7814" w:rsidRDefault="00B06526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UKUPNI PRIHODI I RASHODI 19</w:t>
      </w:r>
      <w:r w:rsidR="006168E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158,00</w:t>
      </w:r>
    </w:p>
    <w:p w14:paraId="20E021FE" w14:textId="3040A0FF" w:rsidR="00DF7814" w:rsidRDefault="00DF7814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3A6D17D3" w14:textId="7935AA89" w:rsidR="00B06526" w:rsidRDefault="00B06526" w:rsidP="00B06526">
      <w:pPr>
        <w:pStyle w:val="Zaglavlje"/>
        <w:numPr>
          <w:ilvl w:val="0"/>
          <w:numId w:val="33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povećanja prihoda u odnosu na plan – 10</w:t>
      </w:r>
      <w:r w:rsidR="006168E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508,00 –višak prihoda prenesen u iznosu od 4</w:t>
      </w:r>
      <w:r w:rsidR="006168E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650 od Grada Zaboka i grad Klanjec- plaće pomoćnice u nastavi</w:t>
      </w:r>
    </w:p>
    <w:p w14:paraId="6E5BE67A" w14:textId="77777777" w:rsidR="00DF7814" w:rsidRPr="00DF7814" w:rsidRDefault="00DF7814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61052612" w14:textId="21B58B2D" w:rsidR="00293ADB" w:rsidRDefault="00B06526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>Izvor 6.1.9 – DONACIJ</w:t>
      </w:r>
      <w:r w:rsidRPr="00AC18E5">
        <w:rPr>
          <w:rFonts w:ascii="Arial" w:hAnsi="Arial" w:cs="Arial"/>
          <w:i/>
          <w:sz w:val="22"/>
          <w:szCs w:val="22"/>
          <w:u w:val="single"/>
        </w:rPr>
        <w:t>E</w:t>
      </w:r>
    </w:p>
    <w:p w14:paraId="044965E5" w14:textId="1301F957" w:rsidR="005D3DB4" w:rsidRDefault="005D3DB4" w:rsidP="00146A0B">
      <w:pPr>
        <w:pStyle w:val="Zaglavlj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14:paraId="4DC74B8E" w14:textId="28F20C41" w:rsidR="005D3DB4" w:rsidRPr="00DF7814" w:rsidRDefault="00B06526" w:rsidP="00B06526">
      <w:pPr>
        <w:pStyle w:val="Zaglavlje"/>
        <w:numPr>
          <w:ilvl w:val="0"/>
          <w:numId w:val="33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Prihodi i rashodi na tom izvoru se nisu mijenjali</w:t>
      </w:r>
    </w:p>
    <w:p w14:paraId="3F367CF9" w14:textId="77777777" w:rsidR="00263E5F" w:rsidRPr="00DF7814" w:rsidRDefault="00263E5F" w:rsidP="00146A0B">
      <w:pPr>
        <w:spacing w:after="0" w:line="216" w:lineRule="auto"/>
        <w:jc w:val="both"/>
        <w:rPr>
          <w:rFonts w:ascii="Arial" w:hAnsi="Arial" w:cs="Arial"/>
        </w:rPr>
      </w:pPr>
    </w:p>
    <w:p w14:paraId="4FA9DEB8" w14:textId="77777777" w:rsidR="00263E5F" w:rsidRPr="00DF7814" w:rsidRDefault="00263E5F" w:rsidP="00146A0B">
      <w:pPr>
        <w:spacing w:after="0" w:line="216" w:lineRule="auto"/>
        <w:jc w:val="both"/>
        <w:rPr>
          <w:rFonts w:ascii="Arial" w:hAnsi="Arial" w:cs="Arial"/>
        </w:rPr>
      </w:pPr>
    </w:p>
    <w:p w14:paraId="69AA85A5" w14:textId="77777777" w:rsidR="00590CB9" w:rsidRPr="00DF7814" w:rsidRDefault="00590CB9" w:rsidP="00146A0B">
      <w:pPr>
        <w:jc w:val="both"/>
        <w:rPr>
          <w:rFonts w:ascii="Arial" w:hAnsi="Arial" w:cs="Arial"/>
        </w:rPr>
      </w:pPr>
    </w:p>
    <w:p w14:paraId="4DD60573" w14:textId="0F8B6D51" w:rsidR="0088528E" w:rsidRPr="00DF7814" w:rsidRDefault="00054E21" w:rsidP="00146A0B">
      <w:pPr>
        <w:spacing w:line="240" w:lineRule="auto"/>
        <w:jc w:val="both"/>
        <w:rPr>
          <w:rFonts w:ascii="Arial" w:hAnsi="Arial" w:cs="Arial"/>
        </w:rPr>
      </w:pPr>
      <w:r w:rsidRPr="00DF7814">
        <w:rPr>
          <w:rFonts w:ascii="Arial" w:hAnsi="Arial" w:cs="Arial"/>
        </w:rPr>
        <w:t xml:space="preserve">Računovotkinja: </w:t>
      </w:r>
      <w:r w:rsidR="0088528E" w:rsidRPr="00DF7814">
        <w:rPr>
          <w:rFonts w:ascii="Arial" w:hAnsi="Arial" w:cs="Arial"/>
        </w:rPr>
        <w:tab/>
      </w:r>
      <w:r w:rsidR="0088528E" w:rsidRPr="00DF7814">
        <w:rPr>
          <w:rFonts w:ascii="Arial" w:hAnsi="Arial" w:cs="Arial"/>
        </w:rPr>
        <w:tab/>
      </w:r>
      <w:r w:rsidR="0088528E" w:rsidRPr="00DF7814">
        <w:rPr>
          <w:rFonts w:ascii="Arial" w:hAnsi="Arial" w:cs="Arial"/>
        </w:rPr>
        <w:tab/>
      </w:r>
      <w:r w:rsidR="0088528E" w:rsidRPr="00DF7814">
        <w:rPr>
          <w:rFonts w:ascii="Arial" w:hAnsi="Arial" w:cs="Arial"/>
        </w:rPr>
        <w:tab/>
      </w:r>
      <w:r w:rsidR="0088528E" w:rsidRPr="00DF7814">
        <w:rPr>
          <w:rFonts w:ascii="Arial" w:hAnsi="Arial" w:cs="Arial"/>
        </w:rPr>
        <w:tab/>
      </w:r>
      <w:r w:rsidR="00DF7814">
        <w:rPr>
          <w:rFonts w:ascii="Arial" w:hAnsi="Arial" w:cs="Arial"/>
        </w:rPr>
        <w:tab/>
      </w:r>
      <w:r w:rsidR="0088528E" w:rsidRPr="00DF7814">
        <w:rPr>
          <w:rFonts w:ascii="Arial" w:hAnsi="Arial" w:cs="Arial"/>
        </w:rPr>
        <w:tab/>
        <w:t>Ravnateljica:</w:t>
      </w:r>
    </w:p>
    <w:p w14:paraId="269BF168" w14:textId="77777777" w:rsidR="005777D8" w:rsidRPr="00DF7814" w:rsidRDefault="00915612" w:rsidP="00146A0B">
      <w:pPr>
        <w:spacing w:line="240" w:lineRule="auto"/>
        <w:jc w:val="both"/>
        <w:rPr>
          <w:rFonts w:ascii="Arial" w:hAnsi="Arial" w:cs="Arial"/>
        </w:rPr>
      </w:pPr>
      <w:r w:rsidRPr="00DF7814">
        <w:rPr>
          <w:rFonts w:ascii="Arial" w:hAnsi="Arial" w:cs="Arial"/>
        </w:rPr>
        <w:t>Blaženka Dlesk</w:t>
      </w:r>
      <w:r w:rsidR="00054E21" w:rsidRPr="00DF7814">
        <w:rPr>
          <w:rFonts w:ascii="Arial" w:hAnsi="Arial" w:cs="Arial"/>
        </w:rPr>
        <w:tab/>
      </w:r>
      <w:r w:rsidR="00054E21" w:rsidRPr="00DF7814">
        <w:rPr>
          <w:rFonts w:ascii="Arial" w:hAnsi="Arial" w:cs="Arial"/>
        </w:rPr>
        <w:tab/>
      </w:r>
      <w:r w:rsidR="00054E21" w:rsidRPr="00DF7814">
        <w:rPr>
          <w:rFonts w:ascii="Arial" w:hAnsi="Arial" w:cs="Arial"/>
        </w:rPr>
        <w:tab/>
      </w:r>
      <w:r w:rsidR="00115AB5" w:rsidRPr="00DF7814">
        <w:rPr>
          <w:rFonts w:ascii="Arial" w:hAnsi="Arial" w:cs="Arial"/>
        </w:rPr>
        <w:tab/>
      </w:r>
      <w:r w:rsidR="0088528E" w:rsidRPr="00DF7814">
        <w:rPr>
          <w:rFonts w:ascii="Arial" w:hAnsi="Arial" w:cs="Arial"/>
        </w:rPr>
        <w:tab/>
      </w:r>
      <w:r w:rsidR="0088528E" w:rsidRPr="00DF7814">
        <w:rPr>
          <w:rFonts w:ascii="Arial" w:hAnsi="Arial" w:cs="Arial"/>
        </w:rPr>
        <w:tab/>
      </w:r>
      <w:r w:rsidR="00054E21" w:rsidRPr="00DF7814">
        <w:rPr>
          <w:rFonts w:ascii="Arial" w:hAnsi="Arial" w:cs="Arial"/>
        </w:rPr>
        <w:tab/>
        <w:t>Božica Šarić</w:t>
      </w:r>
    </w:p>
    <w:sectPr w:rsidR="005777D8" w:rsidRPr="00DF7814" w:rsidSect="00211EC4">
      <w:footerReference w:type="default" r:id="rId9"/>
      <w:pgSz w:w="11906" w:h="16838"/>
      <w:pgMar w:top="851" w:right="1418" w:bottom="42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F65DF0" w14:textId="77777777" w:rsidR="00773F93" w:rsidRDefault="00773F93" w:rsidP="00CA4A90">
      <w:pPr>
        <w:spacing w:after="0" w:line="240" w:lineRule="auto"/>
      </w:pPr>
      <w:r>
        <w:separator/>
      </w:r>
    </w:p>
  </w:endnote>
  <w:endnote w:type="continuationSeparator" w:id="0">
    <w:p w14:paraId="119DC19F" w14:textId="77777777" w:rsidR="00773F93" w:rsidRDefault="00773F93" w:rsidP="00CA4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7448954"/>
      <w:docPartObj>
        <w:docPartGallery w:val="Page Numbers (Bottom of Page)"/>
        <w:docPartUnique/>
      </w:docPartObj>
    </w:sdtPr>
    <w:sdtContent>
      <w:p w14:paraId="607B29C3" w14:textId="3E84EF24" w:rsidR="00AC18E5" w:rsidRDefault="00AC18E5">
        <w:pPr>
          <w:pStyle w:val="Podnoje"/>
          <w:jc w:val="right"/>
        </w:pPr>
        <w:r w:rsidRPr="00CA4A90">
          <w:rPr>
            <w:rFonts w:ascii="Times New Roman" w:hAnsi="Times New Roman"/>
            <w:sz w:val="20"/>
            <w:szCs w:val="20"/>
          </w:rPr>
          <w:fldChar w:fldCharType="begin"/>
        </w:r>
        <w:r w:rsidRPr="00CA4A90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CA4A90">
          <w:rPr>
            <w:rFonts w:ascii="Times New Roman" w:hAnsi="Times New Roman"/>
            <w:sz w:val="20"/>
            <w:szCs w:val="20"/>
          </w:rPr>
          <w:fldChar w:fldCharType="separate"/>
        </w:r>
        <w:r w:rsidR="00977BBC">
          <w:rPr>
            <w:rFonts w:ascii="Times New Roman" w:hAnsi="Times New Roman"/>
            <w:noProof/>
            <w:sz w:val="20"/>
            <w:szCs w:val="20"/>
          </w:rPr>
          <w:t>3</w:t>
        </w:r>
        <w:r w:rsidRPr="00CA4A90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6FFE0D55" w14:textId="77777777" w:rsidR="00AC18E5" w:rsidRDefault="00AC18E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AA70F0" w14:textId="77777777" w:rsidR="00773F93" w:rsidRDefault="00773F93" w:rsidP="00CA4A90">
      <w:pPr>
        <w:spacing w:after="0" w:line="240" w:lineRule="auto"/>
      </w:pPr>
      <w:r>
        <w:separator/>
      </w:r>
    </w:p>
  </w:footnote>
  <w:footnote w:type="continuationSeparator" w:id="0">
    <w:p w14:paraId="2F1020B8" w14:textId="77777777" w:rsidR="00773F93" w:rsidRDefault="00773F93" w:rsidP="00CA4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2773"/>
    <w:multiLevelType w:val="hybridMultilevel"/>
    <w:tmpl w:val="0ED68ACA"/>
    <w:lvl w:ilvl="0" w:tplc="3B4E6F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A5119"/>
    <w:multiLevelType w:val="hybridMultilevel"/>
    <w:tmpl w:val="CF94E6B0"/>
    <w:lvl w:ilvl="0" w:tplc="041A000B">
      <w:start w:val="1"/>
      <w:numFmt w:val="bullet"/>
      <w:lvlText w:val=""/>
      <w:lvlJc w:val="left"/>
      <w:pPr>
        <w:ind w:left="3547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86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58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307" w:hanging="360"/>
      </w:pPr>
      <w:rPr>
        <w:rFonts w:ascii="Wingdings" w:hAnsi="Wingdings" w:hint="default"/>
      </w:rPr>
    </w:lvl>
  </w:abstractNum>
  <w:abstractNum w:abstractNumId="2" w15:restartNumberingAfterBreak="0">
    <w:nsid w:val="0C170BA7"/>
    <w:multiLevelType w:val="multilevel"/>
    <w:tmpl w:val="FA181A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EA505EA"/>
    <w:multiLevelType w:val="hybridMultilevel"/>
    <w:tmpl w:val="A442FF32"/>
    <w:lvl w:ilvl="0" w:tplc="80EEC982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42B29E">
      <w:numFmt w:val="bullet"/>
      <w:lvlText w:val="–"/>
      <w:lvlJc w:val="left"/>
      <w:pPr>
        <w:ind w:left="2160" w:hanging="360"/>
      </w:pPr>
      <w:rPr>
        <w:rFonts w:ascii="Calibri Light" w:eastAsia="Calibri" w:hAnsi="Calibri Light" w:cs="Calibri Light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53F8B"/>
    <w:multiLevelType w:val="hybridMultilevel"/>
    <w:tmpl w:val="BED45B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B4B8E"/>
    <w:multiLevelType w:val="hybridMultilevel"/>
    <w:tmpl w:val="93F0F718"/>
    <w:lvl w:ilvl="0" w:tplc="D5A6E072">
      <w:start w:val="1"/>
      <w:numFmt w:val="decimal"/>
      <w:lvlText w:val="%1."/>
      <w:lvlJc w:val="left"/>
      <w:pPr>
        <w:ind w:left="1792" w:hanging="3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5"/>
        <w:szCs w:val="25"/>
        <w:lang w:val="bs" w:eastAsia="en-US" w:bidi="ar-SA"/>
      </w:rPr>
    </w:lvl>
    <w:lvl w:ilvl="1" w:tplc="F76EEB82">
      <w:numFmt w:val="bullet"/>
      <w:lvlText w:val="•"/>
      <w:lvlJc w:val="left"/>
      <w:pPr>
        <w:ind w:left="2725" w:hanging="352"/>
      </w:pPr>
      <w:rPr>
        <w:rFonts w:hint="default"/>
        <w:lang w:val="bs" w:eastAsia="en-US" w:bidi="ar-SA"/>
      </w:rPr>
    </w:lvl>
    <w:lvl w:ilvl="2" w:tplc="8518930E">
      <w:numFmt w:val="bullet"/>
      <w:lvlText w:val="•"/>
      <w:lvlJc w:val="left"/>
      <w:pPr>
        <w:ind w:left="3650" w:hanging="352"/>
      </w:pPr>
      <w:rPr>
        <w:rFonts w:hint="default"/>
        <w:lang w:val="bs" w:eastAsia="en-US" w:bidi="ar-SA"/>
      </w:rPr>
    </w:lvl>
    <w:lvl w:ilvl="3" w:tplc="2CB43FE2">
      <w:numFmt w:val="bullet"/>
      <w:lvlText w:val="•"/>
      <w:lvlJc w:val="left"/>
      <w:pPr>
        <w:ind w:left="4575" w:hanging="352"/>
      </w:pPr>
      <w:rPr>
        <w:rFonts w:hint="default"/>
        <w:lang w:val="bs" w:eastAsia="en-US" w:bidi="ar-SA"/>
      </w:rPr>
    </w:lvl>
    <w:lvl w:ilvl="4" w:tplc="51BC2DA4">
      <w:numFmt w:val="bullet"/>
      <w:lvlText w:val="•"/>
      <w:lvlJc w:val="left"/>
      <w:pPr>
        <w:ind w:left="5500" w:hanging="352"/>
      </w:pPr>
      <w:rPr>
        <w:rFonts w:hint="default"/>
        <w:lang w:val="bs" w:eastAsia="en-US" w:bidi="ar-SA"/>
      </w:rPr>
    </w:lvl>
    <w:lvl w:ilvl="5" w:tplc="5ED460A8">
      <w:numFmt w:val="bullet"/>
      <w:lvlText w:val="•"/>
      <w:lvlJc w:val="left"/>
      <w:pPr>
        <w:ind w:left="6425" w:hanging="352"/>
      </w:pPr>
      <w:rPr>
        <w:rFonts w:hint="default"/>
        <w:lang w:val="bs" w:eastAsia="en-US" w:bidi="ar-SA"/>
      </w:rPr>
    </w:lvl>
    <w:lvl w:ilvl="6" w:tplc="72BC1ACE">
      <w:numFmt w:val="bullet"/>
      <w:lvlText w:val="•"/>
      <w:lvlJc w:val="left"/>
      <w:pPr>
        <w:ind w:left="7350" w:hanging="352"/>
      </w:pPr>
      <w:rPr>
        <w:rFonts w:hint="default"/>
        <w:lang w:val="bs" w:eastAsia="en-US" w:bidi="ar-SA"/>
      </w:rPr>
    </w:lvl>
    <w:lvl w:ilvl="7" w:tplc="D276A7C8">
      <w:numFmt w:val="bullet"/>
      <w:lvlText w:val="•"/>
      <w:lvlJc w:val="left"/>
      <w:pPr>
        <w:ind w:left="8275" w:hanging="352"/>
      </w:pPr>
      <w:rPr>
        <w:rFonts w:hint="default"/>
        <w:lang w:val="bs" w:eastAsia="en-US" w:bidi="ar-SA"/>
      </w:rPr>
    </w:lvl>
    <w:lvl w:ilvl="8" w:tplc="2C1A3B84">
      <w:numFmt w:val="bullet"/>
      <w:lvlText w:val="•"/>
      <w:lvlJc w:val="left"/>
      <w:pPr>
        <w:ind w:left="9200" w:hanging="352"/>
      </w:pPr>
      <w:rPr>
        <w:rFonts w:hint="default"/>
        <w:lang w:val="bs" w:eastAsia="en-US" w:bidi="ar-SA"/>
      </w:rPr>
    </w:lvl>
  </w:abstractNum>
  <w:abstractNum w:abstractNumId="6" w15:restartNumberingAfterBreak="0">
    <w:nsid w:val="14DF5EE7"/>
    <w:multiLevelType w:val="hybridMultilevel"/>
    <w:tmpl w:val="93B4E4BC"/>
    <w:lvl w:ilvl="0" w:tplc="FB9AE6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D2224"/>
    <w:multiLevelType w:val="hybridMultilevel"/>
    <w:tmpl w:val="BED45B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D6890"/>
    <w:multiLevelType w:val="hybridMultilevel"/>
    <w:tmpl w:val="CB3077F6"/>
    <w:lvl w:ilvl="0" w:tplc="E286BD8A">
      <w:start w:val="11"/>
      <w:numFmt w:val="bullet"/>
      <w:lvlText w:val="-"/>
      <w:lvlJc w:val="left"/>
      <w:pPr>
        <w:ind w:left="450" w:hanging="360"/>
      </w:pPr>
      <w:rPr>
        <w:rFonts w:ascii="Liberation Serif" w:eastAsia="Verdana" w:hAnsi="Liberation Serif" w:cs="Verdana" w:hint="default"/>
        <w:sz w:val="18"/>
      </w:rPr>
    </w:lvl>
    <w:lvl w:ilvl="1" w:tplc="041A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1C702E56"/>
    <w:multiLevelType w:val="hybridMultilevel"/>
    <w:tmpl w:val="78E2EE04"/>
    <w:lvl w:ilvl="0" w:tplc="707811B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0C613D2"/>
    <w:multiLevelType w:val="hybridMultilevel"/>
    <w:tmpl w:val="2424E92E"/>
    <w:lvl w:ilvl="0" w:tplc="2B221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2552B8"/>
    <w:multiLevelType w:val="hybridMultilevel"/>
    <w:tmpl w:val="9F8076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4512C1"/>
    <w:multiLevelType w:val="hybridMultilevel"/>
    <w:tmpl w:val="BED45B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CE390E"/>
    <w:multiLevelType w:val="hybridMultilevel"/>
    <w:tmpl w:val="5288C1CC"/>
    <w:lvl w:ilvl="0" w:tplc="0DE2EF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F14D49"/>
    <w:multiLevelType w:val="hybridMultilevel"/>
    <w:tmpl w:val="4F7E1F86"/>
    <w:lvl w:ilvl="0" w:tplc="B3D0BCE4">
      <w:start w:val="64"/>
      <w:numFmt w:val="decimal"/>
      <w:lvlText w:val="%1-"/>
      <w:lvlJc w:val="left"/>
      <w:pPr>
        <w:ind w:left="2297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5"/>
        <w:szCs w:val="25"/>
        <w:lang w:val="bs" w:eastAsia="en-US" w:bidi="ar-SA"/>
      </w:rPr>
    </w:lvl>
    <w:lvl w:ilvl="1" w:tplc="2F2E78C8">
      <w:numFmt w:val="bullet"/>
      <w:lvlText w:val="•"/>
      <w:lvlJc w:val="left"/>
      <w:pPr>
        <w:ind w:left="3175" w:hanging="382"/>
      </w:pPr>
      <w:rPr>
        <w:rFonts w:hint="default"/>
        <w:lang w:val="bs" w:eastAsia="en-US" w:bidi="ar-SA"/>
      </w:rPr>
    </w:lvl>
    <w:lvl w:ilvl="2" w:tplc="140C5794">
      <w:numFmt w:val="bullet"/>
      <w:lvlText w:val="•"/>
      <w:lvlJc w:val="left"/>
      <w:pPr>
        <w:ind w:left="4050" w:hanging="382"/>
      </w:pPr>
      <w:rPr>
        <w:rFonts w:hint="default"/>
        <w:lang w:val="bs" w:eastAsia="en-US" w:bidi="ar-SA"/>
      </w:rPr>
    </w:lvl>
    <w:lvl w:ilvl="3" w:tplc="2B72208C">
      <w:numFmt w:val="bullet"/>
      <w:lvlText w:val="•"/>
      <w:lvlJc w:val="left"/>
      <w:pPr>
        <w:ind w:left="4925" w:hanging="382"/>
      </w:pPr>
      <w:rPr>
        <w:rFonts w:hint="default"/>
        <w:lang w:val="bs" w:eastAsia="en-US" w:bidi="ar-SA"/>
      </w:rPr>
    </w:lvl>
    <w:lvl w:ilvl="4" w:tplc="E39A4438">
      <w:numFmt w:val="bullet"/>
      <w:lvlText w:val="•"/>
      <w:lvlJc w:val="left"/>
      <w:pPr>
        <w:ind w:left="5800" w:hanging="382"/>
      </w:pPr>
      <w:rPr>
        <w:rFonts w:hint="default"/>
        <w:lang w:val="bs" w:eastAsia="en-US" w:bidi="ar-SA"/>
      </w:rPr>
    </w:lvl>
    <w:lvl w:ilvl="5" w:tplc="799279F6">
      <w:numFmt w:val="bullet"/>
      <w:lvlText w:val="•"/>
      <w:lvlJc w:val="left"/>
      <w:pPr>
        <w:ind w:left="6675" w:hanging="382"/>
      </w:pPr>
      <w:rPr>
        <w:rFonts w:hint="default"/>
        <w:lang w:val="bs" w:eastAsia="en-US" w:bidi="ar-SA"/>
      </w:rPr>
    </w:lvl>
    <w:lvl w:ilvl="6" w:tplc="73BA3D3E">
      <w:numFmt w:val="bullet"/>
      <w:lvlText w:val="•"/>
      <w:lvlJc w:val="left"/>
      <w:pPr>
        <w:ind w:left="7550" w:hanging="382"/>
      </w:pPr>
      <w:rPr>
        <w:rFonts w:hint="default"/>
        <w:lang w:val="bs" w:eastAsia="en-US" w:bidi="ar-SA"/>
      </w:rPr>
    </w:lvl>
    <w:lvl w:ilvl="7" w:tplc="E3363136">
      <w:numFmt w:val="bullet"/>
      <w:lvlText w:val="•"/>
      <w:lvlJc w:val="left"/>
      <w:pPr>
        <w:ind w:left="8425" w:hanging="382"/>
      </w:pPr>
      <w:rPr>
        <w:rFonts w:hint="default"/>
        <w:lang w:val="bs" w:eastAsia="en-US" w:bidi="ar-SA"/>
      </w:rPr>
    </w:lvl>
    <w:lvl w:ilvl="8" w:tplc="6FEE6744">
      <w:numFmt w:val="bullet"/>
      <w:lvlText w:val="•"/>
      <w:lvlJc w:val="left"/>
      <w:pPr>
        <w:ind w:left="9300" w:hanging="382"/>
      </w:pPr>
      <w:rPr>
        <w:rFonts w:hint="default"/>
        <w:lang w:val="bs" w:eastAsia="en-US" w:bidi="ar-SA"/>
      </w:rPr>
    </w:lvl>
  </w:abstractNum>
  <w:abstractNum w:abstractNumId="15" w15:restartNumberingAfterBreak="0">
    <w:nsid w:val="3D093E15"/>
    <w:multiLevelType w:val="hybridMultilevel"/>
    <w:tmpl w:val="BC800744"/>
    <w:lvl w:ilvl="0" w:tplc="FBF8E8CE">
      <w:numFmt w:val="bullet"/>
      <w:lvlText w:val="-"/>
      <w:lvlJc w:val="left"/>
      <w:pPr>
        <w:ind w:left="3296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7"/>
        <w:sz w:val="24"/>
        <w:szCs w:val="24"/>
        <w:lang w:val="bs" w:eastAsia="en-US" w:bidi="ar-SA"/>
      </w:rPr>
    </w:lvl>
    <w:lvl w:ilvl="1" w:tplc="A5FADB94">
      <w:numFmt w:val="bullet"/>
      <w:lvlText w:val="•"/>
      <w:lvlJc w:val="left"/>
      <w:pPr>
        <w:ind w:left="4075" w:hanging="346"/>
      </w:pPr>
      <w:rPr>
        <w:rFonts w:hint="default"/>
        <w:lang w:val="bs" w:eastAsia="en-US" w:bidi="ar-SA"/>
      </w:rPr>
    </w:lvl>
    <w:lvl w:ilvl="2" w:tplc="5DF4C184">
      <w:numFmt w:val="bullet"/>
      <w:lvlText w:val="•"/>
      <w:lvlJc w:val="left"/>
      <w:pPr>
        <w:ind w:left="4850" w:hanging="346"/>
      </w:pPr>
      <w:rPr>
        <w:rFonts w:hint="default"/>
        <w:lang w:val="bs" w:eastAsia="en-US" w:bidi="ar-SA"/>
      </w:rPr>
    </w:lvl>
    <w:lvl w:ilvl="3" w:tplc="602AC0A2">
      <w:numFmt w:val="bullet"/>
      <w:lvlText w:val="•"/>
      <w:lvlJc w:val="left"/>
      <w:pPr>
        <w:ind w:left="5625" w:hanging="346"/>
      </w:pPr>
      <w:rPr>
        <w:rFonts w:hint="default"/>
        <w:lang w:val="bs" w:eastAsia="en-US" w:bidi="ar-SA"/>
      </w:rPr>
    </w:lvl>
    <w:lvl w:ilvl="4" w:tplc="AB6CC6AE">
      <w:numFmt w:val="bullet"/>
      <w:lvlText w:val="•"/>
      <w:lvlJc w:val="left"/>
      <w:pPr>
        <w:ind w:left="6400" w:hanging="346"/>
      </w:pPr>
      <w:rPr>
        <w:rFonts w:hint="default"/>
        <w:lang w:val="bs" w:eastAsia="en-US" w:bidi="ar-SA"/>
      </w:rPr>
    </w:lvl>
    <w:lvl w:ilvl="5" w:tplc="A45E2D88">
      <w:numFmt w:val="bullet"/>
      <w:lvlText w:val="•"/>
      <w:lvlJc w:val="left"/>
      <w:pPr>
        <w:ind w:left="7175" w:hanging="346"/>
      </w:pPr>
      <w:rPr>
        <w:rFonts w:hint="default"/>
        <w:lang w:val="bs" w:eastAsia="en-US" w:bidi="ar-SA"/>
      </w:rPr>
    </w:lvl>
    <w:lvl w:ilvl="6" w:tplc="09E26C1A">
      <w:numFmt w:val="bullet"/>
      <w:lvlText w:val="•"/>
      <w:lvlJc w:val="left"/>
      <w:pPr>
        <w:ind w:left="7950" w:hanging="346"/>
      </w:pPr>
      <w:rPr>
        <w:rFonts w:hint="default"/>
        <w:lang w:val="bs" w:eastAsia="en-US" w:bidi="ar-SA"/>
      </w:rPr>
    </w:lvl>
    <w:lvl w:ilvl="7" w:tplc="80328230">
      <w:numFmt w:val="bullet"/>
      <w:lvlText w:val="•"/>
      <w:lvlJc w:val="left"/>
      <w:pPr>
        <w:ind w:left="8725" w:hanging="346"/>
      </w:pPr>
      <w:rPr>
        <w:rFonts w:hint="default"/>
        <w:lang w:val="bs" w:eastAsia="en-US" w:bidi="ar-SA"/>
      </w:rPr>
    </w:lvl>
    <w:lvl w:ilvl="8" w:tplc="D1F68298">
      <w:numFmt w:val="bullet"/>
      <w:lvlText w:val="•"/>
      <w:lvlJc w:val="left"/>
      <w:pPr>
        <w:ind w:left="9500" w:hanging="346"/>
      </w:pPr>
      <w:rPr>
        <w:rFonts w:hint="default"/>
        <w:lang w:val="bs" w:eastAsia="en-US" w:bidi="ar-SA"/>
      </w:rPr>
    </w:lvl>
  </w:abstractNum>
  <w:abstractNum w:abstractNumId="16" w15:restartNumberingAfterBreak="0">
    <w:nsid w:val="40263DEF"/>
    <w:multiLevelType w:val="hybridMultilevel"/>
    <w:tmpl w:val="CB7AB584"/>
    <w:lvl w:ilvl="0" w:tplc="E518791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5396D8D"/>
    <w:multiLevelType w:val="hybridMultilevel"/>
    <w:tmpl w:val="15D6F558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7B828D7"/>
    <w:multiLevelType w:val="hybridMultilevel"/>
    <w:tmpl w:val="9DF2EDD0"/>
    <w:lvl w:ilvl="0" w:tplc="62C0C38E">
      <w:start w:val="2020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B73292"/>
    <w:multiLevelType w:val="hybridMultilevel"/>
    <w:tmpl w:val="D724346E"/>
    <w:lvl w:ilvl="0" w:tplc="0122F31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0B175C"/>
    <w:multiLevelType w:val="hybridMultilevel"/>
    <w:tmpl w:val="B81A40C0"/>
    <w:lvl w:ilvl="0" w:tplc="62ACE95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AB6DB3"/>
    <w:multiLevelType w:val="multilevel"/>
    <w:tmpl w:val="1B4A4EE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5564C7"/>
    <w:multiLevelType w:val="hybridMultilevel"/>
    <w:tmpl w:val="64F80D10"/>
    <w:lvl w:ilvl="0" w:tplc="80EEC982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i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42B29E">
      <w:numFmt w:val="bullet"/>
      <w:lvlText w:val="–"/>
      <w:lvlJc w:val="left"/>
      <w:pPr>
        <w:ind w:left="2160" w:hanging="360"/>
      </w:pPr>
      <w:rPr>
        <w:rFonts w:ascii="Calibri Light" w:eastAsia="Calibri" w:hAnsi="Calibri Light" w:cs="Calibri Light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F1AB8"/>
    <w:multiLevelType w:val="hybridMultilevel"/>
    <w:tmpl w:val="46CC8386"/>
    <w:lvl w:ilvl="0" w:tplc="041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B3A08978">
      <w:numFmt w:val="bullet"/>
      <w:lvlText w:val="-"/>
      <w:lvlJc w:val="left"/>
      <w:pPr>
        <w:ind w:left="2220" w:hanging="360"/>
      </w:pPr>
      <w:rPr>
        <w:rFonts w:ascii="Calibri" w:eastAsia="Times New Roman" w:hAnsi="Calibri" w:cs="Calibri" w:hint="default"/>
        <w:sz w:val="24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55FC66FD"/>
    <w:multiLevelType w:val="hybridMultilevel"/>
    <w:tmpl w:val="1A047234"/>
    <w:lvl w:ilvl="0" w:tplc="F982806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CBC5F04"/>
    <w:multiLevelType w:val="hybridMultilevel"/>
    <w:tmpl w:val="B6044C96"/>
    <w:lvl w:ilvl="0" w:tplc="A516E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0075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926A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4466F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EAF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7BE5F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7BA58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24B3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2CA8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5DB23FE6"/>
    <w:multiLevelType w:val="hybridMultilevel"/>
    <w:tmpl w:val="658C4170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BAEAFA0">
      <w:start w:val="1"/>
      <w:numFmt w:val="bullet"/>
      <w:lvlText w:val="o"/>
      <w:lvlJc w:val="left"/>
      <w:pPr>
        <w:tabs>
          <w:tab w:val="num" w:pos="1704"/>
        </w:tabs>
        <w:ind w:left="1310" w:hanging="230"/>
      </w:pPr>
      <w:rPr>
        <w:rFonts w:ascii="Courier New" w:hAnsi="Courier New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FF86878"/>
    <w:multiLevelType w:val="hybridMultilevel"/>
    <w:tmpl w:val="FD4CFA8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3940374"/>
    <w:multiLevelType w:val="hybridMultilevel"/>
    <w:tmpl w:val="DEF4EDCC"/>
    <w:lvl w:ilvl="0" w:tplc="16483840">
      <w:start w:val="1"/>
      <w:numFmt w:val="decimal"/>
      <w:lvlText w:val="(%1)"/>
      <w:lvlJc w:val="left"/>
      <w:pPr>
        <w:tabs>
          <w:tab w:val="num" w:pos="825"/>
        </w:tabs>
        <w:ind w:left="825" w:hanging="705"/>
      </w:pPr>
      <w:rPr>
        <w:rFonts w:cs="Times New Roman" w:hint="default"/>
      </w:rPr>
    </w:lvl>
    <w:lvl w:ilvl="1" w:tplc="AE28B0B2">
      <w:start w:val="1"/>
      <w:numFmt w:val="decimal"/>
      <w:lvlText w:val="Ad. %2."/>
      <w:lvlJc w:val="center"/>
      <w:pPr>
        <w:tabs>
          <w:tab w:val="num" w:pos="1500"/>
        </w:tabs>
        <w:ind w:left="375" w:firstLine="705"/>
      </w:pPr>
      <w:rPr>
        <w:rFonts w:cs="Times New Roman" w:hint="default"/>
        <w:u w:val="single"/>
      </w:rPr>
    </w:lvl>
    <w:lvl w:ilvl="2" w:tplc="041A0001">
      <w:start w:val="1"/>
      <w:numFmt w:val="bullet"/>
      <w:lvlText w:val=""/>
      <w:lvlJc w:val="left"/>
      <w:pPr>
        <w:tabs>
          <w:tab w:val="num" w:pos="1173"/>
        </w:tabs>
        <w:ind w:left="1173" w:hanging="180"/>
      </w:pPr>
      <w:rPr>
        <w:rFonts w:ascii="Symbol" w:hAnsi="Symbol"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8682839"/>
    <w:multiLevelType w:val="hybridMultilevel"/>
    <w:tmpl w:val="FD52FC86"/>
    <w:lvl w:ilvl="0" w:tplc="0CBE1056">
      <w:start w:val="1"/>
      <w:numFmt w:val="upperRoman"/>
      <w:lvlText w:val="%1"/>
      <w:lvlJc w:val="center"/>
      <w:pPr>
        <w:ind w:left="144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0" w15:restartNumberingAfterBreak="0">
    <w:nsid w:val="6A90611A"/>
    <w:multiLevelType w:val="hybridMultilevel"/>
    <w:tmpl w:val="BF20BA00"/>
    <w:lvl w:ilvl="0" w:tplc="041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C524C01"/>
    <w:multiLevelType w:val="multilevel"/>
    <w:tmpl w:val="F3C21F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D1D4AD0"/>
    <w:multiLevelType w:val="hybridMultilevel"/>
    <w:tmpl w:val="9C005168"/>
    <w:lvl w:ilvl="0" w:tplc="8DDEDF8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DA6EF9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038A9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ABE691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850D44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A8E11C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D6642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CA2CCB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3C0F1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 w15:restartNumberingAfterBreak="0">
    <w:nsid w:val="702E7587"/>
    <w:multiLevelType w:val="hybridMultilevel"/>
    <w:tmpl w:val="098CB1EA"/>
    <w:lvl w:ilvl="0" w:tplc="80EEC982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6720CA"/>
    <w:multiLevelType w:val="hybridMultilevel"/>
    <w:tmpl w:val="BED45B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7"/>
  </w:num>
  <w:num w:numId="3">
    <w:abstractNumId w:val="28"/>
  </w:num>
  <w:num w:numId="4">
    <w:abstractNumId w:val="29"/>
  </w:num>
  <w:num w:numId="5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17"/>
  </w:num>
  <w:num w:numId="8">
    <w:abstractNumId w:val="11"/>
  </w:num>
  <w:num w:numId="9">
    <w:abstractNumId w:val="16"/>
  </w:num>
  <w:num w:numId="10">
    <w:abstractNumId w:val="2"/>
  </w:num>
  <w:num w:numId="11">
    <w:abstractNumId w:val="21"/>
  </w:num>
  <w:num w:numId="12">
    <w:abstractNumId w:val="9"/>
  </w:num>
  <w:num w:numId="13">
    <w:abstractNumId w:val="20"/>
  </w:num>
  <w:num w:numId="14">
    <w:abstractNumId w:val="23"/>
  </w:num>
  <w:num w:numId="15">
    <w:abstractNumId w:val="18"/>
  </w:num>
  <w:num w:numId="16">
    <w:abstractNumId w:val="1"/>
  </w:num>
  <w:num w:numId="17">
    <w:abstractNumId w:val="22"/>
  </w:num>
  <w:num w:numId="18">
    <w:abstractNumId w:val="33"/>
  </w:num>
  <w:num w:numId="19">
    <w:abstractNumId w:val="30"/>
  </w:num>
  <w:num w:numId="20">
    <w:abstractNumId w:val="3"/>
  </w:num>
  <w:num w:numId="21">
    <w:abstractNumId w:val="34"/>
  </w:num>
  <w:num w:numId="22">
    <w:abstractNumId w:val="7"/>
  </w:num>
  <w:num w:numId="23">
    <w:abstractNumId w:val="4"/>
  </w:num>
  <w:num w:numId="24">
    <w:abstractNumId w:val="8"/>
  </w:num>
  <w:num w:numId="25">
    <w:abstractNumId w:val="12"/>
  </w:num>
  <w:num w:numId="26">
    <w:abstractNumId w:val="25"/>
  </w:num>
  <w:num w:numId="27">
    <w:abstractNumId w:val="32"/>
  </w:num>
  <w:num w:numId="28">
    <w:abstractNumId w:val="31"/>
  </w:num>
  <w:num w:numId="29">
    <w:abstractNumId w:val="15"/>
  </w:num>
  <w:num w:numId="30">
    <w:abstractNumId w:val="14"/>
  </w:num>
  <w:num w:numId="31">
    <w:abstractNumId w:val="5"/>
  </w:num>
  <w:num w:numId="32">
    <w:abstractNumId w:val="0"/>
  </w:num>
  <w:num w:numId="33">
    <w:abstractNumId w:val="19"/>
  </w:num>
  <w:num w:numId="34">
    <w:abstractNumId w:val="13"/>
  </w:num>
  <w:num w:numId="35">
    <w:abstractNumId w:val="6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337"/>
    <w:rsid w:val="00010381"/>
    <w:rsid w:val="0002205A"/>
    <w:rsid w:val="00022F4F"/>
    <w:rsid w:val="000261E3"/>
    <w:rsid w:val="00042F6F"/>
    <w:rsid w:val="0004532D"/>
    <w:rsid w:val="00045B3D"/>
    <w:rsid w:val="00046A22"/>
    <w:rsid w:val="000541AA"/>
    <w:rsid w:val="00054E21"/>
    <w:rsid w:val="00056629"/>
    <w:rsid w:val="00064797"/>
    <w:rsid w:val="00064DA1"/>
    <w:rsid w:val="00066C8F"/>
    <w:rsid w:val="00076936"/>
    <w:rsid w:val="00080502"/>
    <w:rsid w:val="0008186F"/>
    <w:rsid w:val="0008191D"/>
    <w:rsid w:val="000829A8"/>
    <w:rsid w:val="00095D2A"/>
    <w:rsid w:val="000A040C"/>
    <w:rsid w:val="000A394C"/>
    <w:rsid w:val="000B030D"/>
    <w:rsid w:val="000B5DC9"/>
    <w:rsid w:val="000B69A8"/>
    <w:rsid w:val="000C0407"/>
    <w:rsid w:val="000C3EF3"/>
    <w:rsid w:val="000C775B"/>
    <w:rsid w:val="000D0DB8"/>
    <w:rsid w:val="000D2AC1"/>
    <w:rsid w:val="000E011B"/>
    <w:rsid w:val="000E1575"/>
    <w:rsid w:val="000E352F"/>
    <w:rsid w:val="000F2113"/>
    <w:rsid w:val="000F4FEE"/>
    <w:rsid w:val="00101C04"/>
    <w:rsid w:val="00106C0F"/>
    <w:rsid w:val="00115AB5"/>
    <w:rsid w:val="001240E8"/>
    <w:rsid w:val="00124488"/>
    <w:rsid w:val="00145C04"/>
    <w:rsid w:val="00146A0B"/>
    <w:rsid w:val="00156A86"/>
    <w:rsid w:val="00162E69"/>
    <w:rsid w:val="00164DCC"/>
    <w:rsid w:val="0016509D"/>
    <w:rsid w:val="00165B3D"/>
    <w:rsid w:val="00167DDA"/>
    <w:rsid w:val="0017013A"/>
    <w:rsid w:val="0017546C"/>
    <w:rsid w:val="0017743A"/>
    <w:rsid w:val="0019589B"/>
    <w:rsid w:val="001A1BEF"/>
    <w:rsid w:val="001B235B"/>
    <w:rsid w:val="001B2B24"/>
    <w:rsid w:val="001B67E5"/>
    <w:rsid w:val="001C14D9"/>
    <w:rsid w:val="001C66A1"/>
    <w:rsid w:val="001C68DE"/>
    <w:rsid w:val="001D3D8C"/>
    <w:rsid w:val="001D4373"/>
    <w:rsid w:val="001F3DAE"/>
    <w:rsid w:val="00205A88"/>
    <w:rsid w:val="00211EC4"/>
    <w:rsid w:val="00221B71"/>
    <w:rsid w:val="00250A94"/>
    <w:rsid w:val="00254C2E"/>
    <w:rsid w:val="00263E5F"/>
    <w:rsid w:val="00264697"/>
    <w:rsid w:val="00271618"/>
    <w:rsid w:val="00273D46"/>
    <w:rsid w:val="0027740E"/>
    <w:rsid w:val="002910CD"/>
    <w:rsid w:val="00292F32"/>
    <w:rsid w:val="00293ADB"/>
    <w:rsid w:val="00296660"/>
    <w:rsid w:val="002A4BE5"/>
    <w:rsid w:val="002A71A9"/>
    <w:rsid w:val="002A783D"/>
    <w:rsid w:val="002B1D69"/>
    <w:rsid w:val="002B42BB"/>
    <w:rsid w:val="002E2C56"/>
    <w:rsid w:val="002F1B67"/>
    <w:rsid w:val="002F49FA"/>
    <w:rsid w:val="0031195A"/>
    <w:rsid w:val="003210D2"/>
    <w:rsid w:val="003269F8"/>
    <w:rsid w:val="00331D5D"/>
    <w:rsid w:val="003436C9"/>
    <w:rsid w:val="00346C8C"/>
    <w:rsid w:val="00347123"/>
    <w:rsid w:val="00350A96"/>
    <w:rsid w:val="0035593E"/>
    <w:rsid w:val="00363E07"/>
    <w:rsid w:val="00366EFC"/>
    <w:rsid w:val="00371877"/>
    <w:rsid w:val="00375782"/>
    <w:rsid w:val="00380579"/>
    <w:rsid w:val="00386927"/>
    <w:rsid w:val="00393D0F"/>
    <w:rsid w:val="003A3DBB"/>
    <w:rsid w:val="003B4787"/>
    <w:rsid w:val="003E400B"/>
    <w:rsid w:val="003E7F18"/>
    <w:rsid w:val="003F4410"/>
    <w:rsid w:val="003F786B"/>
    <w:rsid w:val="00404BE2"/>
    <w:rsid w:val="004071FD"/>
    <w:rsid w:val="00407ED0"/>
    <w:rsid w:val="0041430D"/>
    <w:rsid w:val="00415085"/>
    <w:rsid w:val="0043505E"/>
    <w:rsid w:val="004377C4"/>
    <w:rsid w:val="00461CB8"/>
    <w:rsid w:val="0046459B"/>
    <w:rsid w:val="00464EA8"/>
    <w:rsid w:val="00480A34"/>
    <w:rsid w:val="00492F0F"/>
    <w:rsid w:val="00495BFA"/>
    <w:rsid w:val="004A5341"/>
    <w:rsid w:val="004B6442"/>
    <w:rsid w:val="004C314F"/>
    <w:rsid w:val="004C4136"/>
    <w:rsid w:val="004D1A4B"/>
    <w:rsid w:val="004D5292"/>
    <w:rsid w:val="004D6014"/>
    <w:rsid w:val="004D7337"/>
    <w:rsid w:val="004E31A4"/>
    <w:rsid w:val="004E3A45"/>
    <w:rsid w:val="004E554E"/>
    <w:rsid w:val="004E716B"/>
    <w:rsid w:val="004F6A71"/>
    <w:rsid w:val="005062F1"/>
    <w:rsid w:val="005105A4"/>
    <w:rsid w:val="00523317"/>
    <w:rsid w:val="00534714"/>
    <w:rsid w:val="005430EF"/>
    <w:rsid w:val="00544D7A"/>
    <w:rsid w:val="00546902"/>
    <w:rsid w:val="00550F20"/>
    <w:rsid w:val="00552E29"/>
    <w:rsid w:val="00553A1A"/>
    <w:rsid w:val="00557170"/>
    <w:rsid w:val="005769ED"/>
    <w:rsid w:val="005775F9"/>
    <w:rsid w:val="005777D8"/>
    <w:rsid w:val="00577EA8"/>
    <w:rsid w:val="00580241"/>
    <w:rsid w:val="00590CB9"/>
    <w:rsid w:val="0059184B"/>
    <w:rsid w:val="00592BA8"/>
    <w:rsid w:val="00593BAA"/>
    <w:rsid w:val="0059471E"/>
    <w:rsid w:val="005A006F"/>
    <w:rsid w:val="005A52DE"/>
    <w:rsid w:val="005B67A8"/>
    <w:rsid w:val="005C4E3A"/>
    <w:rsid w:val="005C64B2"/>
    <w:rsid w:val="005D01C9"/>
    <w:rsid w:val="005D3DB4"/>
    <w:rsid w:val="005F079A"/>
    <w:rsid w:val="005F4B6F"/>
    <w:rsid w:val="00607BC2"/>
    <w:rsid w:val="006168EF"/>
    <w:rsid w:val="00617FCD"/>
    <w:rsid w:val="0062784A"/>
    <w:rsid w:val="00634461"/>
    <w:rsid w:val="00642B98"/>
    <w:rsid w:val="006573E1"/>
    <w:rsid w:val="006724F3"/>
    <w:rsid w:val="00676969"/>
    <w:rsid w:val="006843BF"/>
    <w:rsid w:val="00685955"/>
    <w:rsid w:val="00692BD6"/>
    <w:rsid w:val="0069355D"/>
    <w:rsid w:val="006964EF"/>
    <w:rsid w:val="006B2A2F"/>
    <w:rsid w:val="006C2342"/>
    <w:rsid w:val="006C6754"/>
    <w:rsid w:val="006C76AC"/>
    <w:rsid w:val="006E17C2"/>
    <w:rsid w:val="006E23DE"/>
    <w:rsid w:val="006E3BCC"/>
    <w:rsid w:val="006F7E9A"/>
    <w:rsid w:val="007005A8"/>
    <w:rsid w:val="00700FB0"/>
    <w:rsid w:val="007065FA"/>
    <w:rsid w:val="00710FDE"/>
    <w:rsid w:val="00722ECB"/>
    <w:rsid w:val="00730721"/>
    <w:rsid w:val="00737FB6"/>
    <w:rsid w:val="00740653"/>
    <w:rsid w:val="00746FA4"/>
    <w:rsid w:val="00761256"/>
    <w:rsid w:val="00762E2F"/>
    <w:rsid w:val="00773F93"/>
    <w:rsid w:val="00792C80"/>
    <w:rsid w:val="00796B08"/>
    <w:rsid w:val="007B2E6D"/>
    <w:rsid w:val="007D7691"/>
    <w:rsid w:val="007E5559"/>
    <w:rsid w:val="007F2982"/>
    <w:rsid w:val="007F3E06"/>
    <w:rsid w:val="007F5356"/>
    <w:rsid w:val="008017D6"/>
    <w:rsid w:val="00802888"/>
    <w:rsid w:val="00802B7B"/>
    <w:rsid w:val="008042D6"/>
    <w:rsid w:val="00820985"/>
    <w:rsid w:val="0083331B"/>
    <w:rsid w:val="008365DA"/>
    <w:rsid w:val="00842C4E"/>
    <w:rsid w:val="0084361E"/>
    <w:rsid w:val="00851012"/>
    <w:rsid w:val="00857327"/>
    <w:rsid w:val="00885090"/>
    <w:rsid w:val="0088528E"/>
    <w:rsid w:val="00887B75"/>
    <w:rsid w:val="00892C67"/>
    <w:rsid w:val="008A2F1C"/>
    <w:rsid w:val="008B7490"/>
    <w:rsid w:val="008C6D99"/>
    <w:rsid w:val="008D54D6"/>
    <w:rsid w:val="008D6F7E"/>
    <w:rsid w:val="008E2045"/>
    <w:rsid w:val="008E241E"/>
    <w:rsid w:val="008E4BD1"/>
    <w:rsid w:val="00900183"/>
    <w:rsid w:val="009002F6"/>
    <w:rsid w:val="00903B80"/>
    <w:rsid w:val="0091554C"/>
    <w:rsid w:val="00915612"/>
    <w:rsid w:val="0094581F"/>
    <w:rsid w:val="00947C89"/>
    <w:rsid w:val="009505EB"/>
    <w:rsid w:val="0095751C"/>
    <w:rsid w:val="0096120B"/>
    <w:rsid w:val="00967355"/>
    <w:rsid w:val="00972CC0"/>
    <w:rsid w:val="00974FD5"/>
    <w:rsid w:val="00977BBC"/>
    <w:rsid w:val="00982110"/>
    <w:rsid w:val="009868B7"/>
    <w:rsid w:val="00996794"/>
    <w:rsid w:val="0099747E"/>
    <w:rsid w:val="009A775F"/>
    <w:rsid w:val="009C211F"/>
    <w:rsid w:val="009C7D5B"/>
    <w:rsid w:val="009D4A17"/>
    <w:rsid w:val="009D576F"/>
    <w:rsid w:val="009E6317"/>
    <w:rsid w:val="009F5305"/>
    <w:rsid w:val="00A20662"/>
    <w:rsid w:val="00A24D2C"/>
    <w:rsid w:val="00A64465"/>
    <w:rsid w:val="00A73EAE"/>
    <w:rsid w:val="00A7465A"/>
    <w:rsid w:val="00A87273"/>
    <w:rsid w:val="00A91EA6"/>
    <w:rsid w:val="00A94118"/>
    <w:rsid w:val="00A95628"/>
    <w:rsid w:val="00AA26AB"/>
    <w:rsid w:val="00AA4532"/>
    <w:rsid w:val="00AA4F68"/>
    <w:rsid w:val="00AA6BA2"/>
    <w:rsid w:val="00AB402A"/>
    <w:rsid w:val="00AC18E5"/>
    <w:rsid w:val="00AC5A4A"/>
    <w:rsid w:val="00AD4F8D"/>
    <w:rsid w:val="00AE54AA"/>
    <w:rsid w:val="00AF16A4"/>
    <w:rsid w:val="00B017E2"/>
    <w:rsid w:val="00B0194D"/>
    <w:rsid w:val="00B06526"/>
    <w:rsid w:val="00B2038A"/>
    <w:rsid w:val="00B25D44"/>
    <w:rsid w:val="00B314D7"/>
    <w:rsid w:val="00B33B39"/>
    <w:rsid w:val="00B36851"/>
    <w:rsid w:val="00B40574"/>
    <w:rsid w:val="00B40F47"/>
    <w:rsid w:val="00B44B36"/>
    <w:rsid w:val="00B56210"/>
    <w:rsid w:val="00B61F02"/>
    <w:rsid w:val="00B631F3"/>
    <w:rsid w:val="00B655C2"/>
    <w:rsid w:val="00B80F1E"/>
    <w:rsid w:val="00B852F7"/>
    <w:rsid w:val="00B93095"/>
    <w:rsid w:val="00B93155"/>
    <w:rsid w:val="00B93B64"/>
    <w:rsid w:val="00B95244"/>
    <w:rsid w:val="00B953CA"/>
    <w:rsid w:val="00B97198"/>
    <w:rsid w:val="00BA0BA9"/>
    <w:rsid w:val="00BA3E71"/>
    <w:rsid w:val="00BC0223"/>
    <w:rsid w:val="00BC144D"/>
    <w:rsid w:val="00BC47A6"/>
    <w:rsid w:val="00BC741A"/>
    <w:rsid w:val="00BD1A22"/>
    <w:rsid w:val="00BD7647"/>
    <w:rsid w:val="00BE735D"/>
    <w:rsid w:val="00BF2BBD"/>
    <w:rsid w:val="00BF2FAD"/>
    <w:rsid w:val="00BF5F8D"/>
    <w:rsid w:val="00C0080D"/>
    <w:rsid w:val="00C113B2"/>
    <w:rsid w:val="00C14E2D"/>
    <w:rsid w:val="00C17704"/>
    <w:rsid w:val="00C212CF"/>
    <w:rsid w:val="00C225F8"/>
    <w:rsid w:val="00C3549D"/>
    <w:rsid w:val="00C36984"/>
    <w:rsid w:val="00C45763"/>
    <w:rsid w:val="00C53BD4"/>
    <w:rsid w:val="00C6253A"/>
    <w:rsid w:val="00C674E2"/>
    <w:rsid w:val="00C712BB"/>
    <w:rsid w:val="00C72DE5"/>
    <w:rsid w:val="00C73E35"/>
    <w:rsid w:val="00C77B0E"/>
    <w:rsid w:val="00C87DE9"/>
    <w:rsid w:val="00C94E01"/>
    <w:rsid w:val="00CA434E"/>
    <w:rsid w:val="00CA4A90"/>
    <w:rsid w:val="00CC1B64"/>
    <w:rsid w:val="00CC3F75"/>
    <w:rsid w:val="00CC4C1D"/>
    <w:rsid w:val="00CD50ED"/>
    <w:rsid w:val="00CD5D32"/>
    <w:rsid w:val="00CE2EB1"/>
    <w:rsid w:val="00CE7735"/>
    <w:rsid w:val="00CF06CE"/>
    <w:rsid w:val="00CF2821"/>
    <w:rsid w:val="00D01598"/>
    <w:rsid w:val="00D1054A"/>
    <w:rsid w:val="00D13633"/>
    <w:rsid w:val="00D13C09"/>
    <w:rsid w:val="00D23027"/>
    <w:rsid w:val="00D36618"/>
    <w:rsid w:val="00D47311"/>
    <w:rsid w:val="00D475B9"/>
    <w:rsid w:val="00D674FB"/>
    <w:rsid w:val="00D67EC7"/>
    <w:rsid w:val="00D71D15"/>
    <w:rsid w:val="00D85629"/>
    <w:rsid w:val="00D85C1C"/>
    <w:rsid w:val="00D9730D"/>
    <w:rsid w:val="00DC0A3B"/>
    <w:rsid w:val="00DC18A1"/>
    <w:rsid w:val="00DC2439"/>
    <w:rsid w:val="00DD2700"/>
    <w:rsid w:val="00DE786C"/>
    <w:rsid w:val="00DF18A8"/>
    <w:rsid w:val="00DF602F"/>
    <w:rsid w:val="00DF72A6"/>
    <w:rsid w:val="00DF7814"/>
    <w:rsid w:val="00E14A1A"/>
    <w:rsid w:val="00E21986"/>
    <w:rsid w:val="00E27C5A"/>
    <w:rsid w:val="00E31B5D"/>
    <w:rsid w:val="00E36168"/>
    <w:rsid w:val="00E446A1"/>
    <w:rsid w:val="00E50503"/>
    <w:rsid w:val="00E67CBB"/>
    <w:rsid w:val="00E744AA"/>
    <w:rsid w:val="00E820B5"/>
    <w:rsid w:val="00E90020"/>
    <w:rsid w:val="00EA4E79"/>
    <w:rsid w:val="00EB26FB"/>
    <w:rsid w:val="00EC2D69"/>
    <w:rsid w:val="00ED4850"/>
    <w:rsid w:val="00ED6E2A"/>
    <w:rsid w:val="00EE3C9F"/>
    <w:rsid w:val="00F02420"/>
    <w:rsid w:val="00F04360"/>
    <w:rsid w:val="00F20A03"/>
    <w:rsid w:val="00F20A74"/>
    <w:rsid w:val="00F21B98"/>
    <w:rsid w:val="00F23F6D"/>
    <w:rsid w:val="00F30C2A"/>
    <w:rsid w:val="00F41439"/>
    <w:rsid w:val="00F47391"/>
    <w:rsid w:val="00F51FFA"/>
    <w:rsid w:val="00F65041"/>
    <w:rsid w:val="00F65155"/>
    <w:rsid w:val="00F65989"/>
    <w:rsid w:val="00F771E7"/>
    <w:rsid w:val="00F77E87"/>
    <w:rsid w:val="00F851A0"/>
    <w:rsid w:val="00F855A0"/>
    <w:rsid w:val="00F9037D"/>
    <w:rsid w:val="00F90D9B"/>
    <w:rsid w:val="00FA2A37"/>
    <w:rsid w:val="00FB1C86"/>
    <w:rsid w:val="00FD2029"/>
    <w:rsid w:val="00FE26ED"/>
    <w:rsid w:val="00FE46B5"/>
    <w:rsid w:val="00FF5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EC1FAB"/>
  <w15:docId w15:val="{318BE5F7-017B-430D-97C9-C3E50956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2439"/>
    <w:pPr>
      <w:spacing w:after="200" w:line="276" w:lineRule="auto"/>
    </w:pPr>
    <w:rPr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locked/>
    <w:rsid w:val="00464EA8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Naslov2">
    <w:name w:val="heading 2"/>
    <w:basedOn w:val="Normal"/>
    <w:next w:val="Normal"/>
    <w:link w:val="Naslov2Char"/>
    <w:unhideWhenUsed/>
    <w:qFormat/>
    <w:locked/>
    <w:rsid w:val="000E011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Cs/>
      <w:sz w:val="24"/>
      <w:szCs w:val="26"/>
    </w:rPr>
  </w:style>
  <w:style w:type="paragraph" w:styleId="Naslov3">
    <w:name w:val="heading 3"/>
    <w:basedOn w:val="Normal"/>
    <w:link w:val="Naslov3Char"/>
    <w:uiPriority w:val="99"/>
    <w:qFormat/>
    <w:rsid w:val="00A872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locked/>
    <w:rsid w:val="00D674F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9"/>
    <w:locked/>
    <w:rsid w:val="00A87273"/>
    <w:rPr>
      <w:rFonts w:ascii="Times New Roman" w:hAnsi="Times New Roman" w:cs="Times New Roman"/>
      <w:b/>
      <w:bCs/>
      <w:sz w:val="27"/>
      <w:szCs w:val="27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rsid w:val="004D7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4D733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4D733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rsid w:val="004D733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locked/>
    <w:rsid w:val="004D7337"/>
    <w:rPr>
      <w:rFonts w:ascii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947C89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2opis">
    <w:name w:val="h2opis"/>
    <w:basedOn w:val="Normal"/>
    <w:uiPriority w:val="99"/>
    <w:rsid w:val="00A872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rsid w:val="00A87273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Zadanifontodlomka"/>
    <w:rsid w:val="00A87273"/>
    <w:rPr>
      <w:rFonts w:cs="Times New Roman"/>
    </w:rPr>
  </w:style>
  <w:style w:type="table" w:styleId="Obojanareetka-Isticanje6">
    <w:name w:val="Colorful Grid Accent 6"/>
    <w:basedOn w:val="Obinatablica"/>
    <w:uiPriority w:val="73"/>
    <w:rsid w:val="00293AD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3-Isticanje6">
    <w:name w:val="Medium Grid 3 Accent 6"/>
    <w:basedOn w:val="Obinatablica"/>
    <w:uiPriority w:val="69"/>
    <w:rsid w:val="00293AD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rednjareetka1-Isticanje2">
    <w:name w:val="Medium Grid 1 Accent 2"/>
    <w:basedOn w:val="Obinatablica"/>
    <w:uiPriority w:val="67"/>
    <w:rsid w:val="00293AD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paragraph" w:customStyle="1" w:styleId="Default">
    <w:name w:val="Default"/>
    <w:rsid w:val="00464E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ta-IN"/>
    </w:rPr>
  </w:style>
  <w:style w:type="character" w:customStyle="1" w:styleId="Naslov1Char">
    <w:name w:val="Naslov 1 Char"/>
    <w:basedOn w:val="Zadanifontodlomka"/>
    <w:link w:val="Naslov1"/>
    <w:uiPriority w:val="9"/>
    <w:rsid w:val="00464EA8"/>
    <w:rPr>
      <w:rFonts w:ascii="Times New Roman" w:eastAsiaTheme="majorEastAsia" w:hAnsi="Times New Roman" w:cstheme="majorBidi"/>
      <w:b/>
      <w:bCs/>
      <w:sz w:val="24"/>
      <w:szCs w:val="28"/>
      <w:lang w:eastAsia="en-US"/>
    </w:rPr>
  </w:style>
  <w:style w:type="paragraph" w:styleId="Opisslike">
    <w:name w:val="caption"/>
    <w:basedOn w:val="Normal"/>
    <w:next w:val="Normal"/>
    <w:unhideWhenUsed/>
    <w:qFormat/>
    <w:locked/>
    <w:rsid w:val="00464EA8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locked/>
    <w:rsid w:val="002B42BB"/>
    <w:rPr>
      <w:b/>
      <w:bCs/>
    </w:rPr>
  </w:style>
  <w:style w:type="paragraph" w:styleId="StandardWeb">
    <w:name w:val="Normal (Web)"/>
    <w:basedOn w:val="Normal"/>
    <w:uiPriority w:val="99"/>
    <w:unhideWhenUsed/>
    <w:rsid w:val="002B42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0E011B"/>
    <w:rPr>
      <w:rFonts w:ascii="Times New Roman" w:eastAsiaTheme="majorEastAsia" w:hAnsi="Times New Roman" w:cstheme="majorBidi"/>
      <w:bCs/>
      <w:sz w:val="24"/>
      <w:szCs w:val="26"/>
      <w:lang w:eastAsia="en-US"/>
    </w:rPr>
  </w:style>
  <w:style w:type="paragraph" w:customStyle="1" w:styleId="p15">
    <w:name w:val="p15"/>
    <w:basedOn w:val="Normal"/>
    <w:rsid w:val="000220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p16">
    <w:name w:val="p16"/>
    <w:basedOn w:val="Normal"/>
    <w:rsid w:val="000220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p17">
    <w:name w:val="p17"/>
    <w:basedOn w:val="Normal"/>
    <w:rsid w:val="000220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p18">
    <w:name w:val="p18"/>
    <w:basedOn w:val="Normal"/>
    <w:rsid w:val="000220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p20">
    <w:name w:val="p20"/>
    <w:basedOn w:val="Normal"/>
    <w:rsid w:val="00C72D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p21">
    <w:name w:val="p21"/>
    <w:basedOn w:val="Normal"/>
    <w:rsid w:val="00C72D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ormaltextrun">
    <w:name w:val="normaltextrun"/>
    <w:rsid w:val="00480A34"/>
  </w:style>
  <w:style w:type="paragraph" w:customStyle="1" w:styleId="paragraph">
    <w:name w:val="paragraph"/>
    <w:basedOn w:val="Normal"/>
    <w:rsid w:val="00480A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eop">
    <w:name w:val="eop"/>
    <w:rsid w:val="00480A34"/>
  </w:style>
  <w:style w:type="paragraph" w:styleId="Podnoje">
    <w:name w:val="footer"/>
    <w:basedOn w:val="Normal"/>
    <w:link w:val="PodnojeChar"/>
    <w:uiPriority w:val="99"/>
    <w:unhideWhenUsed/>
    <w:rsid w:val="00CA4A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4A90"/>
    <w:rPr>
      <w:lang w:eastAsia="en-US"/>
    </w:rPr>
  </w:style>
  <w:style w:type="paragraph" w:styleId="Bezproreda">
    <w:name w:val="No Spacing"/>
    <w:link w:val="BezproredaChar"/>
    <w:uiPriority w:val="1"/>
    <w:qFormat/>
    <w:rsid w:val="005F4B6F"/>
    <w:rPr>
      <w:lang w:val="en-US" w:eastAsia="en-US"/>
    </w:rPr>
  </w:style>
  <w:style w:type="character" w:customStyle="1" w:styleId="BezproredaChar">
    <w:name w:val="Bez proreda Char"/>
    <w:link w:val="Bezproreda"/>
    <w:uiPriority w:val="1"/>
    <w:rsid w:val="005F4B6F"/>
    <w:rPr>
      <w:lang w:val="en-US" w:eastAsia="en-US"/>
    </w:rPr>
  </w:style>
  <w:style w:type="table" w:styleId="Srednjareetka1-Isticanje1">
    <w:name w:val="Medium Grid 1 Accent 1"/>
    <w:basedOn w:val="Obinatablica"/>
    <w:uiPriority w:val="67"/>
    <w:rsid w:val="005F4B6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Sadraj1">
    <w:name w:val="toc 1"/>
    <w:basedOn w:val="Normal"/>
    <w:next w:val="Normal"/>
    <w:autoRedefine/>
    <w:uiPriority w:val="39"/>
    <w:locked/>
    <w:rsid w:val="00544D7A"/>
    <w:pPr>
      <w:spacing w:after="100"/>
    </w:pPr>
  </w:style>
  <w:style w:type="paragraph" w:styleId="Sadraj2">
    <w:name w:val="toc 2"/>
    <w:basedOn w:val="Normal"/>
    <w:next w:val="Normal"/>
    <w:autoRedefine/>
    <w:uiPriority w:val="39"/>
    <w:locked/>
    <w:rsid w:val="00544D7A"/>
    <w:pPr>
      <w:spacing w:after="100"/>
      <w:ind w:left="220"/>
    </w:pPr>
  </w:style>
  <w:style w:type="paragraph" w:styleId="Tablicaslika">
    <w:name w:val="table of figures"/>
    <w:basedOn w:val="Normal"/>
    <w:next w:val="Normal"/>
    <w:uiPriority w:val="99"/>
    <w:unhideWhenUsed/>
    <w:rsid w:val="00544D7A"/>
    <w:pPr>
      <w:spacing w:after="0"/>
    </w:pPr>
  </w:style>
  <w:style w:type="table" w:customStyle="1" w:styleId="Tablicareetke4-isticanje11">
    <w:name w:val="Tablica rešetke 4 - isticanje 11"/>
    <w:basedOn w:val="Obinatablica"/>
    <w:uiPriority w:val="49"/>
    <w:rsid w:val="006724F3"/>
    <w:rPr>
      <w:rFonts w:asciiTheme="minorHAnsi" w:eastAsiaTheme="minorHAnsi" w:hAnsiTheme="minorHAnsi" w:cstheme="minorBidi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Naslov4Char">
    <w:name w:val="Naslov 4 Char"/>
    <w:basedOn w:val="Zadanifontodlomka"/>
    <w:link w:val="Naslov4"/>
    <w:rsid w:val="00D674FB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D674FB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hr-HR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D674FB"/>
    <w:rPr>
      <w:rFonts w:ascii="Consolas" w:eastAsiaTheme="minorHAnsi" w:hAnsi="Consolas" w:cs="Consolas"/>
      <w:sz w:val="21"/>
      <w:szCs w:val="21"/>
    </w:rPr>
  </w:style>
  <w:style w:type="character" w:styleId="Istaknuto">
    <w:name w:val="Emphasis"/>
    <w:basedOn w:val="Zadanifontodlomka"/>
    <w:uiPriority w:val="20"/>
    <w:qFormat/>
    <w:locked/>
    <w:rsid w:val="00D674FB"/>
    <w:rPr>
      <w:i/>
      <w:iCs/>
    </w:rPr>
  </w:style>
  <w:style w:type="paragraph" w:styleId="Naslov">
    <w:name w:val="Title"/>
    <w:basedOn w:val="Normal"/>
    <w:next w:val="Normal"/>
    <w:link w:val="NaslovChar"/>
    <w:qFormat/>
    <w:locked/>
    <w:rsid w:val="003E7F1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rsid w:val="003E7F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lijeenaHiperveza">
    <w:name w:val="FollowedHyperlink"/>
    <w:basedOn w:val="Zadanifontodlomka"/>
    <w:uiPriority w:val="99"/>
    <w:semiHidden/>
    <w:unhideWhenUsed/>
    <w:rsid w:val="001D4373"/>
    <w:rPr>
      <w:color w:val="800080" w:themeColor="followed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D4373"/>
    <w:rPr>
      <w:color w:val="605E5C"/>
      <w:shd w:val="clear" w:color="auto" w:fill="E1DFDD"/>
    </w:rPr>
  </w:style>
  <w:style w:type="table" w:styleId="Obinatablica1">
    <w:name w:val="Plain Table 1"/>
    <w:basedOn w:val="Obinatablica"/>
    <w:uiPriority w:val="41"/>
    <w:rsid w:val="00B93155"/>
    <w:rPr>
      <w:rFonts w:ascii="Times New Roman" w:eastAsia="Times New Roman" w:hAnsi="Times New Roman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icareetke4-isticanje1">
    <w:name w:val="Grid Table 4 Accent 1"/>
    <w:basedOn w:val="Obinatablica"/>
    <w:uiPriority w:val="49"/>
    <w:rsid w:val="009002F6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7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945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3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4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7277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6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00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4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01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1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0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67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14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16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55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54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84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85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03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12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60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23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30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66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74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9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29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39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91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92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70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89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96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33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7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35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12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38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8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93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1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7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56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33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9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8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1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02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45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77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32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0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1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43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6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80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1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62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46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18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99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17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55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0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20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4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8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8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4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5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9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94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4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76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6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44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18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2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04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5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71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3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74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35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7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0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86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47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7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30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7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39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95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13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4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48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1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44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84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78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7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20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12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7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1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20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8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4519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6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121D4F-9339-4CC3-B08E-69F96CC6A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TAJNISTVO</dc:creator>
  <cp:lastModifiedBy>Windows korisnik</cp:lastModifiedBy>
  <cp:revision>6</cp:revision>
  <cp:lastPrinted>2026-01-12T12:05:00Z</cp:lastPrinted>
  <dcterms:created xsi:type="dcterms:W3CDTF">2026-06-09T09:19:00Z</dcterms:created>
  <dcterms:modified xsi:type="dcterms:W3CDTF">2026-06-09T10:01:00Z</dcterms:modified>
</cp:coreProperties>
</file>